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ascii="仿宋_GB2312" w:hAnsi="仿宋_GB2312" w:eastAsia="仿宋_GB2312" w:cs="仿宋_GB2312"/>
          <w:sz w:val="32"/>
          <w:szCs w:val="32"/>
        </w:rPr>
      </w:pPr>
      <w:bookmarkStart w:id="0" w:name="_GoBack"/>
      <w:r>
        <w:rPr>
          <w:rFonts w:ascii="方正小标宋_GBK" w:eastAsia="方正小标宋_GBK"/>
          <w:sz w:val="36"/>
          <w:szCs w:val="36"/>
        </w:rPr>
        <w:drawing>
          <wp:inline distT="0" distB="0" distL="114300" distR="114300">
            <wp:extent cx="5467350" cy="7728585"/>
            <wp:effectExtent l="0" t="0" r="0" b="5715"/>
            <wp:docPr id="1" name="图片 1" descr="img20190910_2031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190910_20315651"/>
                    <pic:cNvPicPr>
                      <a:picLocks noChangeAspect="1"/>
                    </pic:cNvPicPr>
                  </pic:nvPicPr>
                  <pic:blipFill>
                    <a:blip r:embed="rId4"/>
                    <a:stretch>
                      <a:fillRect/>
                    </a:stretch>
                  </pic:blipFill>
                  <pic:spPr>
                    <a:xfrm>
                      <a:off x="0" y="0"/>
                      <a:ext cx="5467350" cy="7728585"/>
                    </a:xfrm>
                    <a:prstGeom prst="rect">
                      <a:avLst/>
                    </a:prstGeom>
                  </pic:spPr>
                </pic:pic>
              </a:graphicData>
            </a:graphic>
          </wp:inline>
        </w:drawing>
      </w:r>
      <w:bookmarkEnd w:id="0"/>
      <w:r>
        <w:rPr>
          <w:rFonts w:ascii="方正小标宋_GBK" w:eastAsia="方正小标宋_GBK"/>
          <w:sz w:val="36"/>
          <w:szCs w:val="36"/>
        </w:rPr>
        <w:br w:type="page"/>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上海外国语大学贤达经济人文学院</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学生帮困补助实施细则</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方正小标宋_GBK" w:eastAsia="方正小标宋_GBK"/>
          <w:sz w:val="32"/>
          <w:szCs w:val="32"/>
          <w:lang w:eastAsia="zh-CN"/>
        </w:rPr>
      </w:pPr>
      <w:r>
        <w:rPr>
          <w:rFonts w:hint="eastAsia" w:ascii="方正小标宋_GBK" w:eastAsia="方正小标宋_GBK"/>
          <w:sz w:val="32"/>
          <w:szCs w:val="32"/>
          <w:lang w:eastAsia="zh-CN"/>
        </w:rPr>
        <w:t>（</w:t>
      </w:r>
      <w:r>
        <w:rPr>
          <w:rFonts w:hint="eastAsia" w:ascii="方正小标宋_GBK" w:eastAsia="方正小标宋_GBK"/>
          <w:sz w:val="32"/>
          <w:szCs w:val="32"/>
          <w:lang w:val="en-US" w:eastAsia="zh-CN"/>
        </w:rPr>
        <w:t>2019年修订</w:t>
      </w:r>
      <w:r>
        <w:rPr>
          <w:rFonts w:hint="eastAsia" w:ascii="方正小标宋_GBK" w:eastAsia="方正小标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方正小标宋_GBK" w:eastAsia="方正小标宋_GBK"/>
          <w:sz w:val="44"/>
          <w:szCs w:val="44"/>
        </w:rPr>
      </w:pPr>
    </w:p>
    <w:p>
      <w:pPr>
        <w:numPr>
          <w:ilvl w:val="0"/>
          <w:numId w:val="1"/>
        </w:numPr>
        <w:spacing w:line="460" w:lineRule="exact"/>
        <w:jc w:val="center"/>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总  则</w:t>
      </w:r>
    </w:p>
    <w:p>
      <w:pPr>
        <w:spacing w:line="460" w:lineRule="exact"/>
        <w:ind w:firstLine="640" w:firstLineChars="200"/>
        <w:rPr>
          <w:rFonts w:hint="eastAsia" w:ascii="仿宋_GB2312" w:hAnsi="仿宋_GB2312" w:eastAsia="仿宋_GB2312" w:cs="仿宋_GB2312"/>
          <w:color w:val="000000"/>
          <w:spacing w:val="0"/>
          <w:kern w:val="0"/>
          <w:sz w:val="32"/>
          <w:szCs w:val="32"/>
        </w:rPr>
      </w:pPr>
    </w:p>
    <w:p>
      <w:pPr>
        <w:spacing w:line="460" w:lineRule="exact"/>
        <w:ind w:firstLine="640" w:firstLineChars="200"/>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 xml:space="preserve">第一条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为贯彻</w:t>
      </w:r>
      <w:r>
        <w:rPr>
          <w:rFonts w:hint="eastAsia" w:ascii="仿宋_GB2312" w:hAnsi="仿宋_GB2312" w:eastAsia="仿宋_GB2312" w:cs="仿宋_GB2312"/>
          <w:color w:val="000000"/>
          <w:spacing w:val="0"/>
          <w:kern w:val="0"/>
          <w:sz w:val="32"/>
          <w:szCs w:val="32"/>
          <w:lang w:eastAsia="zh-CN"/>
        </w:rPr>
        <w:t>精准扶贫和</w:t>
      </w:r>
      <w:r>
        <w:rPr>
          <w:rFonts w:hint="eastAsia" w:ascii="仿宋_GB2312" w:hAnsi="仿宋_GB2312" w:eastAsia="仿宋_GB2312" w:cs="仿宋_GB2312"/>
          <w:color w:val="000000"/>
          <w:spacing w:val="0"/>
          <w:kern w:val="0"/>
          <w:sz w:val="32"/>
          <w:szCs w:val="32"/>
        </w:rPr>
        <w:t>立德树人、帮困育人的重要思想，做好家庭经济困难学生生活资助的托底工作，建设和谐社会，使家庭经济困难学生</w:t>
      </w:r>
      <w:r>
        <w:rPr>
          <w:rFonts w:hint="eastAsia" w:ascii="仿宋_GB2312" w:hAnsi="仿宋_GB2312" w:eastAsia="仿宋_GB2312" w:cs="仿宋_GB2312"/>
          <w:color w:val="000000"/>
          <w:spacing w:val="0"/>
          <w:kern w:val="0"/>
          <w:sz w:val="32"/>
          <w:szCs w:val="32"/>
          <w:lang w:val="en-US" w:eastAsia="zh-CN"/>
        </w:rPr>
        <w:t>励志成才，</w:t>
      </w:r>
      <w:r>
        <w:rPr>
          <w:rFonts w:hint="eastAsia" w:ascii="仿宋_GB2312" w:hAnsi="仿宋_GB2312" w:eastAsia="仿宋_GB2312" w:cs="仿宋_GB2312"/>
          <w:color w:val="000000"/>
          <w:spacing w:val="0"/>
          <w:kern w:val="0"/>
          <w:sz w:val="32"/>
          <w:szCs w:val="32"/>
        </w:rPr>
        <w:t>顺利完成学业，根据《国务院关于建立健全普通本科高校高等职业学校和中等职业学校家庭经济困难学生资助政策体系的意见》（国发〔2007〕13号）和《上海市人民政府关于建立健全普通本科高校高等职业学校和中等职业学校家庭经济困难学生资助政策体系实施意见》（沪府发〔2007〕35号）</w:t>
      </w:r>
      <w:r>
        <w:rPr>
          <w:rFonts w:hint="eastAsia" w:ascii="仿宋_GB2312" w:hAnsi="仿宋_GB2312" w:eastAsia="仿宋_GB2312" w:cs="仿宋_GB2312"/>
          <w:color w:val="000000"/>
          <w:spacing w:val="0"/>
          <w:kern w:val="0"/>
          <w:sz w:val="32"/>
          <w:szCs w:val="32"/>
          <w:lang w:eastAsia="zh-CN"/>
        </w:rPr>
        <w:t>、财政部</w:t>
      </w:r>
      <w:r>
        <w:rPr>
          <w:rFonts w:hint="eastAsia" w:ascii="仿宋_GB2312" w:hAnsi="仿宋_GB2312" w:eastAsia="仿宋_GB2312" w:cs="仿宋_GB2312"/>
          <w:color w:val="000000"/>
          <w:spacing w:val="0"/>
          <w:kern w:val="0"/>
          <w:sz w:val="32"/>
          <w:szCs w:val="32"/>
          <w:lang w:val="en-US" w:eastAsia="zh-CN"/>
        </w:rPr>
        <w:t xml:space="preserve"> 教育部 人力资源社会保障部 退役军人部中央军委国防动员部关于印发《学生资助资金管理办法》的通知（财科教</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2019</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19号）</w:t>
      </w:r>
      <w:r>
        <w:rPr>
          <w:rFonts w:hint="eastAsia" w:ascii="仿宋_GB2312" w:hAnsi="仿宋_GB2312" w:eastAsia="仿宋_GB2312" w:cs="仿宋_GB2312"/>
          <w:color w:val="000000"/>
          <w:spacing w:val="0"/>
          <w:kern w:val="0"/>
          <w:sz w:val="32"/>
          <w:szCs w:val="32"/>
        </w:rPr>
        <w:t>等文件</w:t>
      </w:r>
      <w:r>
        <w:rPr>
          <w:rFonts w:hint="eastAsia" w:ascii="仿宋_GB2312" w:hAnsi="仿宋_GB2312" w:eastAsia="仿宋_GB2312" w:cs="仿宋_GB2312"/>
          <w:color w:val="000000"/>
          <w:spacing w:val="0"/>
          <w:kern w:val="0"/>
          <w:sz w:val="32"/>
          <w:szCs w:val="32"/>
          <w:lang w:val="en-US" w:eastAsia="zh-CN"/>
        </w:rPr>
        <w:t>规定</w:t>
      </w:r>
      <w:r>
        <w:rPr>
          <w:rFonts w:hint="eastAsia" w:ascii="仿宋_GB2312" w:hAnsi="仿宋_GB2312" w:eastAsia="仿宋_GB2312" w:cs="仿宋_GB2312"/>
          <w:color w:val="000000"/>
          <w:spacing w:val="0"/>
          <w:kern w:val="0"/>
          <w:sz w:val="32"/>
          <w:szCs w:val="32"/>
        </w:rPr>
        <w:t>，</w:t>
      </w:r>
      <w:r>
        <w:rPr>
          <w:rFonts w:hint="eastAsia" w:ascii="仿宋_GB2312" w:hAnsi="仿宋_GB2312" w:eastAsia="仿宋_GB2312" w:cs="仿宋_GB2312"/>
          <w:color w:val="000000"/>
          <w:spacing w:val="0"/>
          <w:kern w:val="0"/>
          <w:sz w:val="32"/>
          <w:szCs w:val="32"/>
          <w:lang w:val="en-US" w:eastAsia="zh-CN"/>
        </w:rPr>
        <w:t>结合我校实际情况</w:t>
      </w:r>
      <w:r>
        <w:rPr>
          <w:rFonts w:hint="eastAsia" w:ascii="仿宋_GB2312" w:hAnsi="仿宋_GB2312" w:eastAsia="仿宋_GB2312" w:cs="仿宋_GB2312"/>
          <w:color w:val="000000"/>
          <w:spacing w:val="0"/>
          <w:kern w:val="0"/>
          <w:sz w:val="32"/>
          <w:szCs w:val="32"/>
        </w:rPr>
        <w:t>，制定本细则。</w:t>
      </w:r>
    </w:p>
    <w:p>
      <w:pPr>
        <w:spacing w:line="460" w:lineRule="exact"/>
        <w:ind w:firstLine="640" w:firstLineChars="200"/>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第二条  本细则适用于我校招收的全日制普通高等教育本科学生（以下简称学生）。</w:t>
      </w:r>
    </w:p>
    <w:p>
      <w:pPr>
        <w:spacing w:line="460" w:lineRule="exact"/>
        <w:ind w:firstLine="640" w:firstLineChars="200"/>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第三条  上海外国语大学贤达经济人文学院学生帮困补助经费由学校从教育事业收入提取资金中支出。</w:t>
      </w:r>
    </w:p>
    <w:p>
      <w:pPr>
        <w:spacing w:line="460" w:lineRule="exact"/>
        <w:ind w:firstLine="640" w:firstLineChars="200"/>
        <w:rPr>
          <w:rFonts w:hint="eastAsia" w:ascii="仿宋_GB2312" w:hAnsi="仿宋_GB2312" w:eastAsia="仿宋_GB2312" w:cs="仿宋_GB2312"/>
          <w:color w:val="000000"/>
          <w:spacing w:val="0"/>
          <w:kern w:val="0"/>
          <w:sz w:val="32"/>
          <w:szCs w:val="32"/>
        </w:rPr>
      </w:pPr>
    </w:p>
    <w:p>
      <w:pPr>
        <w:numPr>
          <w:ilvl w:val="0"/>
          <w:numId w:val="0"/>
        </w:numPr>
        <w:spacing w:line="460" w:lineRule="exact"/>
        <w:jc w:val="center"/>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lang w:val="en-US" w:eastAsia="zh-CN"/>
        </w:rPr>
        <w:t xml:space="preserve">第二章  </w:t>
      </w:r>
      <w:r>
        <w:rPr>
          <w:rStyle w:val="9"/>
          <w:rFonts w:hint="eastAsia" w:ascii="仿宋_GB2312" w:hAnsi="仿宋_GB2312" w:eastAsia="仿宋_GB2312" w:cs="仿宋_GB2312"/>
          <w:color w:val="000000"/>
          <w:spacing w:val="0"/>
          <w:kern w:val="0"/>
          <w:sz w:val="32"/>
          <w:szCs w:val="32"/>
        </w:rPr>
        <w:t>资助标准</w:t>
      </w:r>
    </w:p>
    <w:p>
      <w:pPr>
        <w:spacing w:line="460" w:lineRule="exact"/>
        <w:ind w:firstLine="640" w:firstLineChars="200"/>
        <w:rPr>
          <w:rFonts w:hint="eastAsia" w:ascii="仿宋_GB2312" w:hAnsi="仿宋_GB2312" w:eastAsia="仿宋_GB2312" w:cs="仿宋_GB2312"/>
          <w:color w:val="000000"/>
          <w:spacing w:val="0"/>
          <w:kern w:val="0"/>
          <w:sz w:val="32"/>
          <w:szCs w:val="32"/>
        </w:rPr>
      </w:pP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第四条</w:t>
      </w:r>
      <w:r>
        <w:rPr>
          <w:rFonts w:hint="eastAsia" w:ascii="仿宋_GB2312" w:hAnsi="仿宋_GB2312" w:eastAsia="仿宋_GB2312" w:cs="仿宋_GB2312"/>
          <w:spacing w:val="0"/>
          <w:kern w:val="0"/>
          <w:sz w:val="32"/>
          <w:szCs w:val="32"/>
        </w:rPr>
        <w:t xml:space="preserve">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学生帮困补助主要资助学校家庭经济困难学生</w:t>
      </w:r>
      <w:r>
        <w:rPr>
          <w:rFonts w:hint="eastAsia" w:ascii="仿宋_GB2312" w:hAnsi="仿宋_GB2312" w:eastAsia="仿宋_GB2312" w:cs="仿宋_GB2312"/>
          <w:spacing w:val="0"/>
          <w:kern w:val="0"/>
          <w:sz w:val="32"/>
          <w:szCs w:val="32"/>
          <w:lang w:val="en-US" w:eastAsia="zh-CN"/>
        </w:rPr>
        <w:t>在校就读期间</w:t>
      </w:r>
      <w:r>
        <w:rPr>
          <w:rFonts w:hint="eastAsia" w:ascii="仿宋_GB2312" w:hAnsi="仿宋_GB2312" w:eastAsia="仿宋_GB2312" w:cs="仿宋_GB2312"/>
          <w:spacing w:val="0"/>
          <w:kern w:val="0"/>
          <w:sz w:val="32"/>
          <w:szCs w:val="32"/>
        </w:rPr>
        <w:t>的</w:t>
      </w:r>
      <w:r>
        <w:rPr>
          <w:rFonts w:hint="eastAsia" w:ascii="仿宋_GB2312" w:hAnsi="仿宋_GB2312" w:eastAsia="仿宋_GB2312" w:cs="仿宋_GB2312"/>
          <w:spacing w:val="0"/>
          <w:kern w:val="0"/>
          <w:sz w:val="32"/>
          <w:szCs w:val="32"/>
          <w:lang w:val="en-US" w:eastAsia="zh-CN"/>
        </w:rPr>
        <w:t>伙食、日用等生活</w:t>
      </w:r>
      <w:r>
        <w:rPr>
          <w:rFonts w:hint="eastAsia" w:ascii="仿宋_GB2312" w:hAnsi="仿宋_GB2312" w:eastAsia="仿宋_GB2312" w:cs="仿宋_GB2312"/>
          <w:spacing w:val="0"/>
          <w:kern w:val="0"/>
          <w:sz w:val="32"/>
          <w:szCs w:val="32"/>
        </w:rPr>
        <w:t>开支。</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学生帮困补助具体资助标准，依据《上海外国语大学贤达经济人文学院家庭经济困难学生认定工作实施细则</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2019年修订</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eastAsia="zh-CN"/>
        </w:rPr>
        <w:t>（</w:t>
      </w:r>
      <w:r>
        <w:rPr>
          <w:rFonts w:hint="eastAsia" w:ascii="仿宋_GB2312" w:eastAsia="仿宋_GB2312"/>
          <w:color w:val="000000"/>
          <w:spacing w:val="0"/>
          <w:kern w:val="0"/>
          <w:sz w:val="32"/>
          <w:szCs w:val="32"/>
        </w:rPr>
        <w:t>上外贤达学</w:t>
      </w:r>
      <w:r>
        <w:rPr>
          <w:rFonts w:hint="eastAsia" w:ascii="仿宋_GB2312" w:eastAsia="仿宋_GB2312"/>
          <w:spacing w:val="0"/>
          <w:kern w:val="0"/>
          <w:sz w:val="32"/>
          <w:szCs w:val="32"/>
        </w:rPr>
        <w:t>〔201</w:t>
      </w:r>
      <w:r>
        <w:rPr>
          <w:rFonts w:hint="eastAsia" w:ascii="仿宋_GB2312" w:eastAsia="仿宋_GB2312"/>
          <w:spacing w:val="0"/>
          <w:kern w:val="0"/>
          <w:sz w:val="32"/>
          <w:szCs w:val="32"/>
          <w:lang w:val="en-US" w:eastAsia="zh-CN"/>
        </w:rPr>
        <w:t>9</w:t>
      </w:r>
      <w:r>
        <w:rPr>
          <w:rFonts w:hint="eastAsia" w:ascii="仿宋_GB2312" w:eastAsia="仿宋_GB2312"/>
          <w:spacing w:val="0"/>
          <w:kern w:val="0"/>
          <w:sz w:val="32"/>
          <w:szCs w:val="32"/>
        </w:rPr>
        <w:t>〕</w:t>
      </w:r>
      <w:r>
        <w:rPr>
          <w:rFonts w:hint="eastAsia" w:ascii="仿宋_GB2312" w:hAnsi="仿宋_GB2312" w:eastAsia="仿宋_GB2312" w:cs="仿宋_GB2312"/>
          <w:b w:val="0"/>
          <w:bCs w:val="0"/>
          <w:spacing w:val="0"/>
          <w:kern w:val="0"/>
          <w:sz w:val="32"/>
          <w:szCs w:val="32"/>
          <w:lang w:val="en-US" w:eastAsia="zh-CN"/>
        </w:rPr>
        <w:t>77</w:t>
      </w:r>
      <w:r>
        <w:rPr>
          <w:rFonts w:hint="eastAsia" w:ascii="仿宋_GB2312" w:eastAsia="仿宋_GB2312"/>
          <w:spacing w:val="0"/>
          <w:kern w:val="0"/>
          <w:sz w:val="32"/>
          <w:szCs w:val="32"/>
          <w:lang w:val="en-US" w:eastAsia="zh-CN"/>
        </w:rPr>
        <w:t>号</w:t>
      </w:r>
      <w:r>
        <w:rPr>
          <w:rFonts w:hint="eastAsia" w:ascii="仿宋_GB2312" w:hAnsi="仿宋_GB2312" w:eastAsia="仿宋_GB2312" w:cs="仿宋_GB2312"/>
          <w:spacing w:val="0"/>
          <w:kern w:val="0"/>
          <w:sz w:val="32"/>
          <w:szCs w:val="32"/>
        </w:rPr>
        <w:t>）中家庭经济困难学生认定结果，分为</w:t>
      </w:r>
      <w:r>
        <w:rPr>
          <w:rFonts w:hint="eastAsia" w:ascii="仿宋_GB2312" w:hAnsi="仿宋_GB2312" w:eastAsia="仿宋_GB2312" w:cs="仿宋_GB2312"/>
          <w:spacing w:val="0"/>
          <w:kern w:val="0"/>
          <w:sz w:val="32"/>
          <w:szCs w:val="32"/>
          <w:lang w:val="en-US" w:eastAsia="zh-CN"/>
        </w:rPr>
        <w:t>二</w:t>
      </w:r>
      <w:r>
        <w:rPr>
          <w:rFonts w:hint="eastAsia" w:ascii="仿宋_GB2312" w:hAnsi="仿宋_GB2312" w:eastAsia="仿宋_GB2312" w:cs="仿宋_GB2312"/>
          <w:spacing w:val="0"/>
          <w:kern w:val="0"/>
          <w:sz w:val="32"/>
          <w:szCs w:val="32"/>
        </w:rPr>
        <w:t>档：</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（一）属于“特别困难”的家庭经济困难学生，每生每年享受学生帮困补助</w:t>
      </w:r>
      <w:r>
        <w:rPr>
          <w:rFonts w:hint="eastAsia" w:ascii="仿宋_GB2312" w:hAnsi="仿宋_GB2312" w:eastAsia="仿宋_GB2312" w:cs="仿宋_GB2312"/>
          <w:spacing w:val="0"/>
          <w:kern w:val="0"/>
          <w:sz w:val="32"/>
          <w:szCs w:val="32"/>
          <w:lang w:val="en-US" w:eastAsia="zh-CN"/>
        </w:rPr>
        <w:t>2000</w:t>
      </w:r>
      <w:r>
        <w:rPr>
          <w:rFonts w:hint="eastAsia" w:ascii="仿宋_GB2312" w:hAnsi="仿宋_GB2312" w:eastAsia="仿宋_GB2312" w:cs="仿宋_GB2312"/>
          <w:spacing w:val="0"/>
          <w:kern w:val="0"/>
          <w:sz w:val="32"/>
          <w:szCs w:val="32"/>
        </w:rPr>
        <w:t>元。</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eastAsia="zh-CN"/>
        </w:rPr>
        <w:t>二</w:t>
      </w:r>
      <w:r>
        <w:rPr>
          <w:rFonts w:hint="eastAsia" w:ascii="仿宋_GB2312" w:hAnsi="仿宋_GB2312" w:eastAsia="仿宋_GB2312" w:cs="仿宋_GB2312"/>
          <w:spacing w:val="0"/>
          <w:kern w:val="0"/>
          <w:sz w:val="32"/>
          <w:szCs w:val="32"/>
        </w:rPr>
        <w:t>）属于</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一般困难</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的</w:t>
      </w:r>
      <w:r>
        <w:rPr>
          <w:rFonts w:hint="eastAsia" w:ascii="仿宋_GB2312" w:hAnsi="仿宋_GB2312" w:eastAsia="仿宋_GB2312" w:cs="仿宋_GB2312"/>
          <w:spacing w:val="0"/>
          <w:kern w:val="0"/>
          <w:sz w:val="32"/>
          <w:szCs w:val="32"/>
          <w:lang w:val="en-US" w:eastAsia="zh-CN"/>
        </w:rPr>
        <w:t>家庭经济困难</w:t>
      </w:r>
      <w:r>
        <w:rPr>
          <w:rFonts w:hint="eastAsia" w:ascii="仿宋_GB2312" w:hAnsi="仿宋_GB2312" w:eastAsia="仿宋_GB2312" w:cs="仿宋_GB2312"/>
          <w:spacing w:val="0"/>
          <w:kern w:val="0"/>
          <w:sz w:val="32"/>
          <w:szCs w:val="32"/>
        </w:rPr>
        <w:t>学生，每生每年享受学生帮困补助</w:t>
      </w:r>
      <w:r>
        <w:rPr>
          <w:rFonts w:hint="eastAsia" w:ascii="仿宋_GB2312" w:hAnsi="仿宋_GB2312" w:eastAsia="仿宋_GB2312" w:cs="仿宋_GB2312"/>
          <w:spacing w:val="0"/>
          <w:kern w:val="0"/>
          <w:sz w:val="32"/>
          <w:szCs w:val="32"/>
          <w:lang w:val="en-US" w:eastAsia="zh-CN"/>
        </w:rPr>
        <w:t>1000</w:t>
      </w:r>
      <w:r>
        <w:rPr>
          <w:rFonts w:hint="eastAsia" w:ascii="仿宋_GB2312" w:hAnsi="仿宋_GB2312" w:eastAsia="仿宋_GB2312" w:cs="仿宋_GB2312"/>
          <w:spacing w:val="0"/>
          <w:kern w:val="0"/>
          <w:sz w:val="32"/>
          <w:szCs w:val="32"/>
        </w:rPr>
        <w:t>元。</w:t>
      </w:r>
    </w:p>
    <w:p>
      <w:pPr>
        <w:spacing w:line="460" w:lineRule="exact"/>
        <w:rPr>
          <w:rFonts w:hint="eastAsia" w:ascii="仿宋_GB2312" w:hAnsi="仿宋_GB2312" w:eastAsia="仿宋_GB2312" w:cs="仿宋_GB2312"/>
          <w:spacing w:val="0"/>
          <w:kern w:val="0"/>
          <w:sz w:val="32"/>
          <w:szCs w:val="32"/>
        </w:rPr>
      </w:pPr>
    </w:p>
    <w:p>
      <w:pPr>
        <w:spacing w:line="460" w:lineRule="exact"/>
        <w:ind w:firstLine="640"/>
        <w:jc w:val="center"/>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 xml:space="preserve">第三章 </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申请条件</w:t>
      </w:r>
    </w:p>
    <w:p>
      <w:pPr>
        <w:spacing w:line="460" w:lineRule="exact"/>
        <w:ind w:firstLine="640"/>
        <w:rPr>
          <w:rFonts w:hint="eastAsia" w:ascii="仿宋_GB2312" w:hAnsi="仿宋_GB2312" w:eastAsia="仿宋_GB2312" w:cs="仿宋_GB2312"/>
          <w:color w:val="000000"/>
          <w:spacing w:val="0"/>
          <w:kern w:val="0"/>
          <w:sz w:val="32"/>
          <w:szCs w:val="32"/>
        </w:rPr>
      </w:pPr>
    </w:p>
    <w:p>
      <w:pPr>
        <w:spacing w:line="460" w:lineRule="exact"/>
        <w:ind w:firstLine="64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第五条</w:t>
      </w:r>
      <w:r>
        <w:rPr>
          <w:rFonts w:hint="eastAsia" w:ascii="仿宋_GB2312" w:hAnsi="仿宋_GB2312" w:eastAsia="仿宋_GB2312" w:cs="仿宋_GB2312"/>
          <w:spacing w:val="0"/>
          <w:kern w:val="0"/>
          <w:sz w:val="32"/>
          <w:szCs w:val="32"/>
        </w:rPr>
        <w:t xml:space="preserve">  申请学生需同时满足以下</w:t>
      </w:r>
      <w:r>
        <w:rPr>
          <w:rFonts w:hint="eastAsia" w:ascii="仿宋_GB2312" w:hAnsi="仿宋_GB2312" w:eastAsia="仿宋_GB2312" w:cs="仿宋_GB2312"/>
          <w:spacing w:val="0"/>
          <w:kern w:val="0"/>
          <w:sz w:val="32"/>
          <w:szCs w:val="32"/>
          <w:lang w:val="en-US" w:eastAsia="zh-CN"/>
        </w:rPr>
        <w:t>五</w:t>
      </w:r>
      <w:r>
        <w:rPr>
          <w:rFonts w:hint="eastAsia" w:ascii="仿宋_GB2312" w:hAnsi="仿宋_GB2312" w:eastAsia="仿宋_GB2312" w:cs="仿宋_GB2312"/>
          <w:spacing w:val="0"/>
          <w:kern w:val="0"/>
          <w:sz w:val="32"/>
          <w:szCs w:val="32"/>
        </w:rPr>
        <w:t>条：</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（一）在国内并处于在校就读状态；</w:t>
      </w:r>
    </w:p>
    <w:p>
      <w:pPr>
        <w:spacing w:line="460" w:lineRule="exact"/>
        <w:ind w:firstLine="64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（二）为学校认定的家庭经济困难学生；</w:t>
      </w:r>
    </w:p>
    <w:p>
      <w:pPr>
        <w:spacing w:line="460" w:lineRule="exact"/>
        <w:ind w:firstLine="640"/>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rPr>
        <w:t>（三）</w:t>
      </w:r>
      <w:r>
        <w:rPr>
          <w:rFonts w:hint="eastAsia" w:ascii="仿宋_GB2312" w:hAnsi="仿宋_GB2312" w:eastAsia="仿宋_GB2312" w:cs="仿宋_GB2312"/>
          <w:spacing w:val="0"/>
          <w:kern w:val="0"/>
          <w:sz w:val="32"/>
          <w:szCs w:val="32"/>
          <w:lang w:val="en-US" w:eastAsia="zh-CN"/>
        </w:rPr>
        <w:t>勤奋学习，积极上进，生活俭朴；</w:t>
      </w:r>
    </w:p>
    <w:p>
      <w:pPr>
        <w:spacing w:line="460" w:lineRule="exact"/>
        <w:ind w:firstLine="640"/>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（四）无违法犯罪、违犯校规记录；</w:t>
      </w:r>
    </w:p>
    <w:p>
      <w:pPr>
        <w:spacing w:line="460" w:lineRule="exact"/>
        <w:ind w:firstLine="640"/>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（五）积极参加社会、学校公益活动，配合学校、学院、专业、班级开展各项工作和参加各类活动。</w:t>
      </w:r>
    </w:p>
    <w:p>
      <w:pPr>
        <w:spacing w:line="460" w:lineRule="exact"/>
        <w:ind w:firstLine="640"/>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color w:val="000000"/>
          <w:spacing w:val="0"/>
          <w:kern w:val="0"/>
          <w:sz w:val="32"/>
          <w:szCs w:val="32"/>
          <w:lang w:val="en-US" w:eastAsia="zh-CN"/>
        </w:rPr>
        <w:t>第六条</w:t>
      </w:r>
      <w:r>
        <w:rPr>
          <w:rFonts w:hint="eastAsia" w:ascii="仿宋_GB2312" w:hAnsi="仿宋_GB2312" w:eastAsia="仿宋_GB2312" w:cs="仿宋_GB2312"/>
          <w:spacing w:val="0"/>
          <w:kern w:val="0"/>
          <w:sz w:val="32"/>
          <w:szCs w:val="32"/>
          <w:lang w:val="en-US" w:eastAsia="zh-CN"/>
        </w:rPr>
        <w:t xml:space="preserve">  以上条件</w:t>
      </w:r>
      <w:r>
        <w:rPr>
          <w:rFonts w:hint="eastAsia" w:ascii="仿宋_GB2312" w:hAnsi="仿宋_GB2312" w:eastAsia="仿宋_GB2312" w:cs="仿宋_GB2312"/>
          <w:spacing w:val="0"/>
          <w:kern w:val="0"/>
          <w:sz w:val="32"/>
          <w:szCs w:val="32"/>
          <w:lang w:eastAsia="zh-CN"/>
        </w:rPr>
        <w:t>依据申请学年相关数据，学籍记录参照教务系统数据、家庭经济困难记录参照学工系统数据，</w:t>
      </w:r>
      <w:r>
        <w:rPr>
          <w:rFonts w:hint="eastAsia" w:ascii="仿宋_GB2312" w:hAnsi="仿宋_GB2312" w:eastAsia="仿宋_GB2312" w:cs="仿宋_GB2312"/>
          <w:spacing w:val="0"/>
          <w:kern w:val="0"/>
          <w:sz w:val="32"/>
          <w:szCs w:val="32"/>
          <w:lang w:val="en-US" w:eastAsia="zh-CN"/>
        </w:rPr>
        <w:t>学生违法犯罪违犯校规记录参照教务和学工系统数据，学习和生活情况、公益活动及在校、在院情况参考学院意见。</w:t>
      </w:r>
    </w:p>
    <w:p>
      <w:pPr>
        <w:spacing w:line="460" w:lineRule="exact"/>
        <w:ind w:firstLine="640"/>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color w:val="000000"/>
          <w:spacing w:val="0"/>
          <w:kern w:val="0"/>
          <w:sz w:val="32"/>
          <w:szCs w:val="32"/>
          <w:lang w:val="en-US" w:eastAsia="zh-CN"/>
        </w:rPr>
        <w:t>第七条</w:t>
      </w:r>
      <w:r>
        <w:rPr>
          <w:rFonts w:hint="eastAsia" w:ascii="仿宋_GB2312" w:hAnsi="仿宋_GB2312" w:eastAsia="仿宋_GB2312" w:cs="仿宋_GB2312"/>
          <w:spacing w:val="0"/>
          <w:kern w:val="0"/>
          <w:sz w:val="32"/>
          <w:szCs w:val="32"/>
          <w:lang w:val="en-US" w:eastAsia="zh-CN"/>
        </w:rPr>
        <w:t xml:space="preserve">  因特殊情况未达评定条件者，由学院出具说明材料，并经学校学生资助工作领导小组审批通过后，方可获得申请学生帮困补助资格</w:t>
      </w:r>
      <w:r>
        <w:rPr>
          <w:rFonts w:hint="eastAsia" w:ascii="仿宋_GB2312" w:hAnsi="仿宋_GB2312" w:eastAsia="仿宋_GB2312" w:cs="仿宋_GB2312"/>
          <w:spacing w:val="0"/>
          <w:kern w:val="0"/>
          <w:sz w:val="32"/>
          <w:szCs w:val="32"/>
        </w:rPr>
        <w:t>。</w:t>
      </w:r>
    </w:p>
    <w:p>
      <w:pPr>
        <w:spacing w:line="460" w:lineRule="exact"/>
        <w:rPr>
          <w:rFonts w:hint="eastAsia" w:ascii="仿宋_GB2312" w:hAnsi="仿宋_GB2312" w:eastAsia="仿宋_GB2312" w:cs="仿宋_GB2312"/>
          <w:spacing w:val="0"/>
          <w:kern w:val="0"/>
          <w:sz w:val="32"/>
          <w:szCs w:val="32"/>
        </w:rPr>
      </w:pPr>
    </w:p>
    <w:p>
      <w:pPr>
        <w:spacing w:line="460" w:lineRule="exact"/>
        <w:ind w:firstLine="640"/>
        <w:jc w:val="center"/>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 xml:space="preserve">第四章 </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资助方式</w:t>
      </w:r>
    </w:p>
    <w:p>
      <w:pPr>
        <w:spacing w:line="460" w:lineRule="exact"/>
        <w:ind w:firstLine="640" w:firstLineChars="200"/>
        <w:rPr>
          <w:rFonts w:hint="eastAsia" w:ascii="仿宋_GB2312" w:hAnsi="仿宋_GB2312" w:eastAsia="仿宋_GB2312" w:cs="仿宋_GB2312"/>
          <w:color w:val="000000"/>
          <w:spacing w:val="0"/>
          <w:kern w:val="0"/>
          <w:sz w:val="32"/>
          <w:szCs w:val="32"/>
        </w:rPr>
      </w:pPr>
    </w:p>
    <w:p>
      <w:pPr>
        <w:spacing w:line="460" w:lineRule="exact"/>
        <w:ind w:firstLine="640" w:firstLineChars="200"/>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八</w:t>
      </w:r>
      <w:r>
        <w:rPr>
          <w:rFonts w:hint="eastAsia" w:ascii="仿宋_GB2312" w:hAnsi="仿宋_GB2312" w:eastAsia="仿宋_GB2312" w:cs="仿宋_GB2312"/>
          <w:color w:val="000000"/>
          <w:spacing w:val="0"/>
          <w:kern w:val="0"/>
          <w:sz w:val="32"/>
          <w:szCs w:val="32"/>
        </w:rPr>
        <w:t>条</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 xml:space="preserve"> </w:t>
      </w:r>
      <w:r>
        <w:rPr>
          <w:rFonts w:hint="eastAsia" w:ascii="仿宋_GB2312" w:hAnsi="仿宋_GB2312" w:eastAsia="仿宋_GB2312" w:cs="仿宋_GB2312"/>
          <w:color w:val="000000"/>
          <w:spacing w:val="0"/>
          <w:kern w:val="0"/>
          <w:sz w:val="32"/>
          <w:szCs w:val="32"/>
          <w:lang w:val="en-US" w:eastAsia="zh-CN"/>
        </w:rPr>
        <w:t>学生帮困补助以学年为单位，每</w:t>
      </w:r>
      <w:r>
        <w:rPr>
          <w:rFonts w:hint="eastAsia" w:ascii="仿宋_GB2312" w:hAnsi="仿宋_GB2312" w:eastAsia="仿宋_GB2312" w:cs="仿宋_GB2312"/>
          <w:color w:val="000000"/>
          <w:spacing w:val="0"/>
          <w:kern w:val="0"/>
          <w:sz w:val="32"/>
          <w:szCs w:val="32"/>
        </w:rPr>
        <w:t>生每年申请一次，经审批通过后，学校以学期</w:t>
      </w:r>
      <w:r>
        <w:rPr>
          <w:rFonts w:hint="eastAsia" w:ascii="仿宋_GB2312" w:hAnsi="仿宋_GB2312" w:eastAsia="仿宋_GB2312" w:cs="仿宋_GB2312"/>
          <w:color w:val="000000"/>
          <w:spacing w:val="0"/>
          <w:kern w:val="0"/>
          <w:sz w:val="32"/>
          <w:szCs w:val="32"/>
          <w:lang w:val="en-US" w:eastAsia="zh-CN"/>
        </w:rPr>
        <w:t>为单位</w:t>
      </w:r>
      <w:r>
        <w:rPr>
          <w:rFonts w:hint="eastAsia" w:ascii="仿宋_GB2312" w:hAnsi="仿宋_GB2312" w:eastAsia="仿宋_GB2312" w:cs="仿宋_GB2312"/>
          <w:color w:val="000000"/>
          <w:spacing w:val="0"/>
          <w:kern w:val="0"/>
          <w:sz w:val="32"/>
          <w:szCs w:val="32"/>
        </w:rPr>
        <w:t>发放补助的方式进行资助</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学校学生资助工作审议组对学生受助资格做动态管理。</w:t>
      </w:r>
    </w:p>
    <w:p>
      <w:pPr>
        <w:spacing w:line="460" w:lineRule="exact"/>
        <w:rPr>
          <w:rFonts w:hint="eastAsia" w:ascii="仿宋_GB2312" w:hAnsi="仿宋_GB2312" w:eastAsia="仿宋_GB2312" w:cs="仿宋_GB2312"/>
          <w:spacing w:val="0"/>
          <w:kern w:val="0"/>
          <w:sz w:val="32"/>
          <w:szCs w:val="32"/>
        </w:rPr>
      </w:pPr>
    </w:p>
    <w:p>
      <w:pPr>
        <w:spacing w:line="460" w:lineRule="exact"/>
        <w:jc w:val="center"/>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 xml:space="preserve">第五章 </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评定原则与工作职责</w:t>
      </w:r>
    </w:p>
    <w:p>
      <w:pPr>
        <w:spacing w:line="460" w:lineRule="exact"/>
        <w:ind w:firstLine="640"/>
        <w:rPr>
          <w:rFonts w:hint="eastAsia" w:ascii="仿宋_GB2312" w:hAnsi="仿宋_GB2312" w:eastAsia="仿宋_GB2312" w:cs="仿宋_GB2312"/>
          <w:color w:val="000000"/>
          <w:spacing w:val="0"/>
          <w:kern w:val="0"/>
          <w:sz w:val="32"/>
          <w:szCs w:val="32"/>
        </w:rPr>
      </w:pPr>
    </w:p>
    <w:p>
      <w:pPr>
        <w:spacing w:line="460" w:lineRule="exact"/>
        <w:ind w:firstLine="64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九</w:t>
      </w:r>
      <w:r>
        <w:rPr>
          <w:rFonts w:hint="eastAsia" w:ascii="仿宋_GB2312" w:hAnsi="仿宋_GB2312" w:eastAsia="仿宋_GB2312" w:cs="仿宋_GB2312"/>
          <w:color w:val="000000"/>
          <w:spacing w:val="0"/>
          <w:kern w:val="0"/>
          <w:sz w:val="32"/>
          <w:szCs w:val="32"/>
        </w:rPr>
        <w:t>条</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 xml:space="preserve"> 学生帮困补助的评定工作遵循</w:t>
      </w:r>
      <w:r>
        <w:rPr>
          <w:rFonts w:hint="eastAsia" w:ascii="仿宋_GB2312" w:hAnsi="仿宋_GB2312" w:eastAsia="仿宋_GB2312" w:cs="仿宋_GB2312"/>
          <w:spacing w:val="0"/>
          <w:kern w:val="0"/>
          <w:sz w:val="32"/>
          <w:szCs w:val="32"/>
          <w:lang w:eastAsia="zh-CN"/>
        </w:rPr>
        <w:t>精准扶贫、</w:t>
      </w:r>
      <w:r>
        <w:rPr>
          <w:rFonts w:hint="eastAsia" w:ascii="仿宋_GB2312" w:hAnsi="仿宋_GB2312" w:eastAsia="仿宋_GB2312" w:cs="仿宋_GB2312"/>
          <w:spacing w:val="0"/>
          <w:kern w:val="0"/>
          <w:sz w:val="32"/>
          <w:szCs w:val="32"/>
        </w:rPr>
        <w:t>立德树人、帮困育人</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激励成才</w:t>
      </w:r>
      <w:r>
        <w:rPr>
          <w:rFonts w:hint="eastAsia" w:ascii="仿宋_GB2312" w:hAnsi="仿宋_GB2312" w:eastAsia="仿宋_GB2312" w:cs="仿宋_GB2312"/>
          <w:spacing w:val="0"/>
          <w:kern w:val="0"/>
          <w:sz w:val="32"/>
          <w:szCs w:val="32"/>
        </w:rPr>
        <w:t>的宗旨，坚持公开、公平、公正的原则。</w:t>
      </w:r>
    </w:p>
    <w:p>
      <w:pPr>
        <w:spacing w:line="460" w:lineRule="exact"/>
        <w:ind w:firstLine="64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十</w:t>
      </w:r>
      <w:r>
        <w:rPr>
          <w:rFonts w:hint="eastAsia" w:ascii="仿宋_GB2312" w:hAnsi="仿宋_GB2312" w:eastAsia="仿宋_GB2312" w:cs="仿宋_GB2312"/>
          <w:color w:val="000000"/>
          <w:spacing w:val="0"/>
          <w:kern w:val="0"/>
          <w:sz w:val="32"/>
          <w:szCs w:val="32"/>
        </w:rPr>
        <w:t>条</w:t>
      </w:r>
      <w:r>
        <w:rPr>
          <w:rFonts w:hint="eastAsia" w:ascii="仿宋_GB2312" w:hAnsi="仿宋_GB2312" w:eastAsia="仿宋_GB2312" w:cs="仿宋_GB2312"/>
          <w:spacing w:val="0"/>
          <w:kern w:val="0"/>
          <w:sz w:val="32"/>
          <w:szCs w:val="32"/>
        </w:rPr>
        <w:t xml:space="preserve">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学生帮困补助的评定工作由学校学生资助工作四级机构负责实施。学校学生资助工作领导小组全面领导、部署、审批、监督学生帮困补助的评定工作。学校学生资助工作审议组统筹、</w:t>
      </w:r>
      <w:r>
        <w:rPr>
          <w:rFonts w:hint="eastAsia" w:ascii="仿宋_GB2312" w:hAnsi="仿宋_GB2312" w:eastAsia="仿宋_GB2312" w:cs="仿宋_GB2312"/>
          <w:spacing w:val="0"/>
          <w:kern w:val="0"/>
          <w:sz w:val="32"/>
          <w:szCs w:val="32"/>
          <w:lang w:eastAsia="zh-CN"/>
        </w:rPr>
        <w:t>组织、</w:t>
      </w:r>
      <w:r>
        <w:rPr>
          <w:rFonts w:hint="eastAsia" w:ascii="仿宋_GB2312" w:hAnsi="仿宋_GB2312" w:eastAsia="仿宋_GB2312" w:cs="仿宋_GB2312"/>
          <w:spacing w:val="0"/>
          <w:kern w:val="0"/>
          <w:sz w:val="32"/>
          <w:szCs w:val="32"/>
        </w:rPr>
        <w:t>管理、复核学生帮困补助的评定工作。学院学生资助工作领导小组</w:t>
      </w:r>
      <w:r>
        <w:rPr>
          <w:rFonts w:hint="eastAsia" w:ascii="仿宋_GB2312" w:hAnsi="仿宋_GB2312" w:eastAsia="仿宋_GB2312" w:cs="仿宋_GB2312"/>
          <w:spacing w:val="0"/>
          <w:kern w:val="0"/>
          <w:sz w:val="32"/>
          <w:szCs w:val="32"/>
          <w:lang w:eastAsia="zh-CN"/>
        </w:rPr>
        <w:t>具体</w:t>
      </w:r>
      <w:r>
        <w:rPr>
          <w:rFonts w:hint="eastAsia" w:ascii="仿宋_GB2312" w:hAnsi="仿宋_GB2312" w:eastAsia="仿宋_GB2312" w:cs="仿宋_GB2312"/>
          <w:spacing w:val="0"/>
          <w:kern w:val="0"/>
          <w:sz w:val="32"/>
          <w:szCs w:val="32"/>
        </w:rPr>
        <w:t>组织、评审、监管本学院学生帮困补助的评定工作。学院学生资助工作组贯彻、落实所在专业（或班级）的学生帮困补助的评定工作和学生思想政治教育工作。</w:t>
      </w:r>
    </w:p>
    <w:p>
      <w:pPr>
        <w:spacing w:line="460" w:lineRule="exact"/>
        <w:ind w:firstLine="640"/>
        <w:rPr>
          <w:rFonts w:hint="eastAsia" w:ascii="仿宋_GB2312" w:hAnsi="仿宋_GB2312" w:eastAsia="仿宋_GB2312" w:cs="仿宋_GB2312"/>
          <w:spacing w:val="0"/>
          <w:kern w:val="0"/>
          <w:sz w:val="32"/>
          <w:szCs w:val="32"/>
        </w:rPr>
      </w:pPr>
    </w:p>
    <w:p>
      <w:pPr>
        <w:tabs>
          <w:tab w:val="left" w:pos="709"/>
        </w:tabs>
        <w:spacing w:line="460" w:lineRule="exact"/>
        <w:jc w:val="center"/>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 xml:space="preserve">第六章 </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申请与评审程序</w:t>
      </w:r>
    </w:p>
    <w:p>
      <w:pPr>
        <w:spacing w:line="460" w:lineRule="exact"/>
        <w:ind w:firstLine="640" w:firstLineChars="200"/>
        <w:rPr>
          <w:rFonts w:hint="eastAsia" w:ascii="仿宋_GB2312" w:hAnsi="仿宋_GB2312" w:eastAsia="仿宋_GB2312" w:cs="仿宋_GB2312"/>
          <w:spacing w:val="0"/>
          <w:kern w:val="0"/>
          <w:sz w:val="32"/>
          <w:szCs w:val="32"/>
        </w:rPr>
      </w:pP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第</w:t>
      </w:r>
      <w:r>
        <w:rPr>
          <w:rFonts w:hint="eastAsia" w:ascii="仿宋_GB2312" w:hAnsi="仿宋_GB2312" w:eastAsia="仿宋_GB2312" w:cs="仿宋_GB2312"/>
          <w:spacing w:val="0"/>
          <w:kern w:val="0"/>
          <w:sz w:val="32"/>
          <w:szCs w:val="32"/>
          <w:lang w:val="en-US" w:eastAsia="zh-CN"/>
        </w:rPr>
        <w:t>十一</w:t>
      </w:r>
      <w:r>
        <w:rPr>
          <w:rFonts w:hint="eastAsia" w:ascii="仿宋_GB2312" w:hAnsi="仿宋_GB2312" w:eastAsia="仿宋_GB2312" w:cs="仿宋_GB2312"/>
          <w:spacing w:val="0"/>
          <w:kern w:val="0"/>
          <w:sz w:val="32"/>
          <w:szCs w:val="32"/>
        </w:rPr>
        <w:t xml:space="preserve">条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学生帮困补助按学年申请。</w:t>
      </w:r>
    </w:p>
    <w:p>
      <w:pPr>
        <w:spacing w:line="460" w:lineRule="exact"/>
        <w:ind w:firstLine="640" w:firstLineChars="200"/>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rPr>
        <w:t>（一）每学年秋季学期，学生根据本细则规定的</w:t>
      </w:r>
      <w:r>
        <w:rPr>
          <w:rFonts w:hint="eastAsia" w:ascii="仿宋_GB2312" w:hAnsi="仿宋_GB2312" w:eastAsia="仿宋_GB2312" w:cs="仿宋_GB2312"/>
          <w:spacing w:val="0"/>
          <w:kern w:val="0"/>
          <w:sz w:val="32"/>
          <w:szCs w:val="32"/>
          <w:lang w:val="en-US" w:eastAsia="zh-CN"/>
        </w:rPr>
        <w:t>帮困补助</w:t>
      </w:r>
      <w:r>
        <w:rPr>
          <w:rFonts w:hint="eastAsia" w:ascii="仿宋_GB2312" w:hAnsi="仿宋_GB2312" w:eastAsia="仿宋_GB2312" w:cs="仿宋_GB2312"/>
          <w:spacing w:val="0"/>
          <w:kern w:val="0"/>
          <w:sz w:val="32"/>
          <w:szCs w:val="32"/>
        </w:rPr>
        <w:t>的申请条件，向所在学院学生资助工作组提出申请，并递交《上海外国语大学贤达经济人文学院</w:t>
      </w:r>
      <w:r>
        <w:rPr>
          <w:rFonts w:hint="eastAsia" w:ascii="仿宋_GB2312" w:hAnsi="仿宋_GB2312" w:eastAsia="仿宋_GB2312" w:cs="仿宋_GB2312"/>
          <w:spacing w:val="0"/>
          <w:kern w:val="0"/>
          <w:sz w:val="32"/>
          <w:szCs w:val="32"/>
          <w:lang w:val="en-US" w:eastAsia="zh-CN"/>
        </w:rPr>
        <w:t>学生帮困补助</w:t>
      </w:r>
      <w:r>
        <w:rPr>
          <w:rFonts w:hint="eastAsia" w:ascii="仿宋_GB2312" w:hAnsi="仿宋_GB2312" w:eastAsia="仿宋_GB2312" w:cs="仿宋_GB2312"/>
          <w:spacing w:val="0"/>
          <w:kern w:val="0"/>
          <w:sz w:val="32"/>
          <w:szCs w:val="32"/>
        </w:rPr>
        <w:t>申请表》（见附件）（以下简称</w:t>
      </w:r>
      <w:r>
        <w:rPr>
          <w:rFonts w:hint="eastAsia" w:ascii="仿宋_GB2312" w:hAnsi="仿宋_GB2312" w:eastAsia="仿宋_GB2312" w:cs="仿宋_GB2312"/>
          <w:spacing w:val="0"/>
          <w:kern w:val="0"/>
          <w:sz w:val="32"/>
          <w:szCs w:val="32"/>
          <w:lang w:val="en-US" w:eastAsia="zh-CN"/>
        </w:rPr>
        <w:t>学生帮困补助</w:t>
      </w:r>
      <w:r>
        <w:rPr>
          <w:rFonts w:hint="eastAsia" w:ascii="仿宋_GB2312" w:hAnsi="仿宋_GB2312" w:eastAsia="仿宋_GB2312" w:cs="仿宋_GB2312"/>
          <w:spacing w:val="0"/>
          <w:kern w:val="0"/>
          <w:sz w:val="32"/>
          <w:szCs w:val="32"/>
        </w:rPr>
        <w:t>申请表），接受</w:t>
      </w:r>
      <w:r>
        <w:rPr>
          <w:rFonts w:hint="eastAsia" w:ascii="仿宋_GB2312" w:hAnsi="仿宋_GB2312" w:eastAsia="仿宋_GB2312" w:cs="仿宋_GB2312"/>
          <w:spacing w:val="0"/>
          <w:kern w:val="0"/>
          <w:sz w:val="32"/>
          <w:szCs w:val="32"/>
          <w:lang w:val="en-US" w:eastAsia="zh-CN"/>
        </w:rPr>
        <w:t>帮困补助</w:t>
      </w:r>
      <w:r>
        <w:rPr>
          <w:rFonts w:hint="eastAsia" w:ascii="仿宋_GB2312" w:hAnsi="仿宋_GB2312" w:eastAsia="仿宋_GB2312" w:cs="仿宋_GB2312"/>
          <w:spacing w:val="0"/>
          <w:kern w:val="0"/>
          <w:sz w:val="32"/>
          <w:szCs w:val="32"/>
        </w:rPr>
        <w:t>资格</w:t>
      </w:r>
      <w:r>
        <w:rPr>
          <w:rFonts w:hint="eastAsia" w:ascii="仿宋_GB2312" w:hAnsi="仿宋_GB2312" w:eastAsia="仿宋_GB2312" w:cs="仿宋_GB2312"/>
          <w:spacing w:val="0"/>
          <w:kern w:val="0"/>
          <w:sz w:val="32"/>
          <w:szCs w:val="32"/>
          <w:lang w:val="en-US" w:eastAsia="zh-CN"/>
        </w:rPr>
        <w:t>评定</w:t>
      </w:r>
      <w:r>
        <w:rPr>
          <w:rFonts w:hint="eastAsia" w:ascii="仿宋_GB2312" w:hAnsi="仿宋_GB2312" w:eastAsia="仿宋_GB2312" w:cs="仿宋_GB2312"/>
          <w:spacing w:val="0"/>
          <w:kern w:val="0"/>
          <w:sz w:val="32"/>
          <w:szCs w:val="32"/>
        </w:rPr>
        <w:t>。</w:t>
      </w:r>
    </w:p>
    <w:p>
      <w:pPr>
        <w:spacing w:line="460" w:lineRule="exact"/>
        <w:ind w:firstLine="640" w:firstLineChars="200"/>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rPr>
        <w:t>（二）学院学生资助工作组组长根据申请学生及其提交的《</w:t>
      </w:r>
      <w:r>
        <w:rPr>
          <w:rFonts w:hint="eastAsia" w:ascii="仿宋_GB2312" w:hAnsi="仿宋_GB2312" w:eastAsia="仿宋_GB2312" w:cs="仿宋_GB2312"/>
          <w:spacing w:val="0"/>
          <w:kern w:val="0"/>
          <w:sz w:val="32"/>
          <w:szCs w:val="32"/>
          <w:lang w:val="en-US" w:eastAsia="zh-CN"/>
        </w:rPr>
        <w:t>学生帮困补助</w:t>
      </w:r>
      <w:r>
        <w:rPr>
          <w:rFonts w:hint="eastAsia" w:ascii="仿宋_GB2312" w:hAnsi="仿宋_GB2312" w:eastAsia="仿宋_GB2312" w:cs="仿宋_GB2312"/>
          <w:spacing w:val="0"/>
          <w:kern w:val="0"/>
          <w:sz w:val="32"/>
          <w:szCs w:val="32"/>
        </w:rPr>
        <w:t>申请表》对照本细则</w:t>
      </w:r>
      <w:r>
        <w:rPr>
          <w:rFonts w:hint="eastAsia" w:ascii="仿宋_GB2312" w:hAnsi="仿宋_GB2312" w:eastAsia="仿宋_GB2312" w:cs="仿宋_GB2312"/>
          <w:spacing w:val="0"/>
          <w:kern w:val="0"/>
          <w:sz w:val="32"/>
          <w:szCs w:val="32"/>
          <w:lang w:val="en-US" w:eastAsia="zh-CN"/>
        </w:rPr>
        <w:t>规定</w:t>
      </w:r>
      <w:r>
        <w:rPr>
          <w:rFonts w:hint="eastAsia" w:ascii="仿宋_GB2312" w:hAnsi="仿宋_GB2312" w:eastAsia="仿宋_GB2312" w:cs="仿宋_GB2312"/>
          <w:spacing w:val="0"/>
          <w:kern w:val="0"/>
          <w:sz w:val="32"/>
          <w:szCs w:val="32"/>
        </w:rPr>
        <w:t>，确定本专业（或班级）申请</w:t>
      </w:r>
      <w:r>
        <w:rPr>
          <w:rFonts w:hint="eastAsia" w:ascii="仿宋_GB2312" w:hAnsi="仿宋_GB2312" w:eastAsia="仿宋_GB2312" w:cs="仿宋_GB2312"/>
          <w:spacing w:val="0"/>
          <w:kern w:val="0"/>
          <w:sz w:val="32"/>
          <w:szCs w:val="32"/>
          <w:lang w:val="en-US" w:eastAsia="zh-CN"/>
        </w:rPr>
        <w:t>帮困补助</w:t>
      </w:r>
      <w:r>
        <w:rPr>
          <w:rFonts w:hint="eastAsia" w:ascii="仿宋_GB2312" w:hAnsi="仿宋_GB2312" w:eastAsia="仿宋_GB2312" w:cs="仿宋_GB2312"/>
          <w:spacing w:val="0"/>
          <w:kern w:val="0"/>
          <w:sz w:val="32"/>
          <w:szCs w:val="32"/>
        </w:rPr>
        <w:t>学生的受助资格和标准，报学院学生资助工作领导小组进行审核。</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三</w:t>
      </w:r>
      <w:r>
        <w:rPr>
          <w:rFonts w:hint="eastAsia" w:ascii="仿宋_GB2312" w:hAnsi="仿宋_GB2312" w:eastAsia="仿宋_GB2312" w:cs="仿宋_GB2312"/>
          <w:spacing w:val="0"/>
          <w:kern w:val="0"/>
          <w:sz w:val="32"/>
          <w:szCs w:val="32"/>
        </w:rPr>
        <w:t>）学院学生资助工作领导小组要认真审核</w:t>
      </w:r>
      <w:r>
        <w:rPr>
          <w:rFonts w:hint="eastAsia" w:ascii="仿宋_GB2312" w:hAnsi="仿宋_GB2312" w:eastAsia="仿宋_GB2312" w:cs="仿宋_GB2312"/>
          <w:spacing w:val="0"/>
          <w:kern w:val="0"/>
          <w:sz w:val="32"/>
          <w:szCs w:val="32"/>
          <w:lang w:val="en-US" w:eastAsia="zh-CN"/>
        </w:rPr>
        <w:t>学院学生资助</w:t>
      </w:r>
      <w:r>
        <w:rPr>
          <w:rFonts w:hint="eastAsia" w:ascii="仿宋_GB2312" w:hAnsi="仿宋_GB2312" w:eastAsia="仿宋_GB2312" w:cs="仿宋_GB2312"/>
          <w:spacing w:val="0"/>
          <w:kern w:val="0"/>
          <w:sz w:val="32"/>
          <w:szCs w:val="32"/>
        </w:rPr>
        <w:t>工作组申报的名单。如有异议，应在征得工作组意见后予以更正。</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学院学生资助工作领导小组审核通过后，将《</w:t>
      </w:r>
      <w:r>
        <w:rPr>
          <w:rFonts w:hint="eastAsia" w:ascii="仿宋_GB2312" w:hAnsi="仿宋_GB2312" w:eastAsia="仿宋_GB2312" w:cs="仿宋_GB2312"/>
          <w:spacing w:val="0"/>
          <w:kern w:val="0"/>
          <w:sz w:val="32"/>
          <w:szCs w:val="32"/>
          <w:lang w:eastAsia="zh-CN"/>
        </w:rPr>
        <w:t>学生</w:t>
      </w:r>
      <w:r>
        <w:rPr>
          <w:rFonts w:hint="eastAsia" w:ascii="仿宋_GB2312" w:hAnsi="仿宋_GB2312" w:eastAsia="仿宋_GB2312" w:cs="仿宋_GB2312"/>
          <w:spacing w:val="0"/>
          <w:kern w:val="0"/>
          <w:sz w:val="32"/>
          <w:szCs w:val="32"/>
        </w:rPr>
        <w:t>困难补助资助初审名单》</w:t>
      </w:r>
      <w:r>
        <w:rPr>
          <w:rFonts w:hint="eastAsia" w:ascii="仿宋_GB2312" w:hAnsi="仿宋_GB2312" w:eastAsia="仿宋_GB2312" w:cs="仿宋_GB2312"/>
          <w:spacing w:val="0"/>
          <w:kern w:val="0"/>
          <w:sz w:val="32"/>
          <w:szCs w:val="32"/>
          <w:lang w:eastAsia="zh-CN"/>
        </w:rPr>
        <w:t>、《学生帮困补助申请表》</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eastAsia="zh-CN"/>
        </w:rPr>
        <w:t>报</w:t>
      </w:r>
      <w:r>
        <w:rPr>
          <w:rFonts w:hint="eastAsia" w:ascii="仿宋_GB2312" w:hAnsi="仿宋_GB2312" w:eastAsia="仿宋_GB2312" w:cs="仿宋_GB2312"/>
          <w:spacing w:val="0"/>
          <w:kern w:val="0"/>
          <w:sz w:val="32"/>
          <w:szCs w:val="32"/>
        </w:rPr>
        <w:t>学校学生资助工作审议组。</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四</w:t>
      </w:r>
      <w:r>
        <w:rPr>
          <w:rFonts w:hint="eastAsia" w:ascii="仿宋_GB2312" w:hAnsi="仿宋_GB2312" w:eastAsia="仿宋_GB2312" w:cs="仿宋_GB2312"/>
          <w:spacing w:val="0"/>
          <w:kern w:val="0"/>
          <w:sz w:val="32"/>
          <w:szCs w:val="32"/>
        </w:rPr>
        <w:t>）学校学生资助工作审议组负责汇总、复核</w:t>
      </w:r>
      <w:r>
        <w:rPr>
          <w:rFonts w:hint="eastAsia" w:ascii="仿宋_GB2312" w:hAnsi="仿宋_GB2312" w:eastAsia="仿宋_GB2312" w:cs="仿宋_GB2312"/>
          <w:spacing w:val="0"/>
          <w:kern w:val="0"/>
          <w:sz w:val="32"/>
          <w:szCs w:val="32"/>
          <w:lang w:eastAsia="zh-CN"/>
        </w:rPr>
        <w:t>所有材料</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b w:val="0"/>
          <w:bCs w:val="0"/>
          <w:spacing w:val="0"/>
          <w:kern w:val="0"/>
          <w:sz w:val="32"/>
          <w:szCs w:val="32"/>
          <w:u w:val="none"/>
          <w:lang w:val="en-US" w:eastAsia="zh-CN"/>
        </w:rPr>
        <w:t>并将复核通过情况形成决议报学校学生资助工作领导小组审批，</w:t>
      </w:r>
      <w:r>
        <w:rPr>
          <w:rFonts w:hint="eastAsia" w:ascii="仿宋_GB2312" w:hAnsi="仿宋_GB2312" w:eastAsia="仿宋_GB2312" w:cs="仿宋_GB2312"/>
          <w:spacing w:val="0"/>
          <w:kern w:val="0"/>
          <w:sz w:val="32"/>
          <w:szCs w:val="32"/>
          <w:highlight w:val="none"/>
          <w:lang w:val="en-US" w:eastAsia="zh-CN"/>
        </w:rPr>
        <w:t>通过后，</w:t>
      </w:r>
      <w:r>
        <w:rPr>
          <w:rFonts w:hint="eastAsia" w:ascii="仿宋_GB2312" w:hAnsi="仿宋_GB2312" w:eastAsia="仿宋_GB2312" w:cs="仿宋_GB2312"/>
          <w:color w:val="000000"/>
          <w:spacing w:val="0"/>
          <w:kern w:val="0"/>
          <w:sz w:val="32"/>
          <w:szCs w:val="32"/>
          <w:highlight w:val="none"/>
          <w:lang w:val="en-US" w:eastAsia="zh-CN"/>
        </w:rPr>
        <w:t>在学校官网学生工作处主页中</w:t>
      </w:r>
      <w:r>
        <w:rPr>
          <w:rFonts w:hint="eastAsia" w:ascii="仿宋_GB2312" w:hAnsi="仿宋_GB2312" w:eastAsia="仿宋_GB2312" w:cs="仿宋_GB2312"/>
          <w:spacing w:val="0"/>
          <w:kern w:val="0"/>
          <w:sz w:val="32"/>
          <w:szCs w:val="32"/>
          <w:highlight w:val="none"/>
        </w:rPr>
        <w:t>公示5个工作日</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如师生有异议，可通过有效方式向</w:t>
      </w:r>
      <w:r>
        <w:rPr>
          <w:rFonts w:hint="eastAsia" w:ascii="仿宋_GB2312" w:hAnsi="仿宋_GB2312" w:eastAsia="仿宋_GB2312" w:cs="仿宋_GB2312"/>
          <w:spacing w:val="0"/>
          <w:kern w:val="0"/>
          <w:sz w:val="32"/>
          <w:szCs w:val="32"/>
          <w:highlight w:val="none"/>
          <w:lang w:eastAsia="zh-CN"/>
        </w:rPr>
        <w:t>学校学生资助工作审议组</w:t>
      </w:r>
      <w:r>
        <w:rPr>
          <w:rFonts w:hint="eastAsia" w:ascii="仿宋_GB2312" w:hAnsi="仿宋_GB2312" w:eastAsia="仿宋_GB2312" w:cs="仿宋_GB2312"/>
          <w:spacing w:val="0"/>
          <w:kern w:val="0"/>
          <w:sz w:val="32"/>
          <w:szCs w:val="32"/>
          <w:highlight w:val="none"/>
        </w:rPr>
        <w:t>提</w:t>
      </w:r>
      <w:r>
        <w:rPr>
          <w:rFonts w:hint="eastAsia" w:ascii="仿宋_GB2312" w:hAnsi="仿宋_GB2312" w:eastAsia="仿宋_GB2312" w:cs="仿宋_GB2312"/>
          <w:spacing w:val="0"/>
          <w:kern w:val="0"/>
          <w:sz w:val="32"/>
          <w:szCs w:val="32"/>
          <w:highlight w:val="none"/>
          <w:lang w:eastAsia="zh-CN"/>
        </w:rPr>
        <w:t>交书面材料（见附件）</w:t>
      </w: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rPr>
        <w:t>学</w:t>
      </w:r>
      <w:r>
        <w:rPr>
          <w:rFonts w:hint="eastAsia" w:ascii="仿宋_GB2312" w:hAnsi="仿宋_GB2312" w:eastAsia="仿宋_GB2312" w:cs="仿宋_GB2312"/>
          <w:spacing w:val="0"/>
          <w:kern w:val="0"/>
          <w:sz w:val="32"/>
          <w:szCs w:val="32"/>
          <w:lang w:eastAsia="zh-CN"/>
        </w:rPr>
        <w:t>校</w:t>
      </w:r>
      <w:r>
        <w:rPr>
          <w:rFonts w:hint="eastAsia" w:ascii="仿宋_GB2312" w:hAnsi="仿宋_GB2312" w:eastAsia="仿宋_GB2312" w:cs="仿宋_GB2312"/>
          <w:spacing w:val="0"/>
          <w:kern w:val="0"/>
          <w:sz w:val="32"/>
          <w:szCs w:val="32"/>
        </w:rPr>
        <w:t>学生资助工作</w:t>
      </w:r>
      <w:r>
        <w:rPr>
          <w:rFonts w:hint="eastAsia" w:ascii="仿宋_GB2312" w:hAnsi="仿宋_GB2312" w:eastAsia="仿宋_GB2312" w:cs="仿宋_GB2312"/>
          <w:spacing w:val="0"/>
          <w:kern w:val="0"/>
          <w:sz w:val="32"/>
          <w:szCs w:val="32"/>
          <w:lang w:eastAsia="zh-CN"/>
        </w:rPr>
        <w:t>审议</w:t>
      </w:r>
      <w:r>
        <w:rPr>
          <w:rFonts w:hint="eastAsia" w:ascii="仿宋_GB2312" w:hAnsi="仿宋_GB2312" w:eastAsia="仿宋_GB2312" w:cs="仿宋_GB2312"/>
          <w:spacing w:val="0"/>
          <w:kern w:val="0"/>
          <w:sz w:val="32"/>
          <w:szCs w:val="32"/>
        </w:rPr>
        <w:t>组应在接到异议材料后的3个工作日内予以答复</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并将答复报备</w:t>
      </w:r>
      <w:r>
        <w:rPr>
          <w:rFonts w:hint="eastAsia" w:ascii="仿宋_GB2312" w:hAnsi="仿宋_GB2312" w:eastAsia="仿宋_GB2312" w:cs="仿宋_GB2312"/>
          <w:spacing w:val="0"/>
          <w:kern w:val="0"/>
          <w:sz w:val="32"/>
          <w:szCs w:val="32"/>
          <w:lang w:eastAsia="zh-CN"/>
        </w:rPr>
        <w:t>学校学生资助工作领导小组、抄送学院学生资助工作领导小组</w:t>
      </w:r>
      <w:r>
        <w:rPr>
          <w:rFonts w:hint="eastAsia" w:ascii="仿宋_GB2312" w:hAnsi="仿宋_GB2312" w:eastAsia="仿宋_GB2312" w:cs="仿宋_GB2312"/>
          <w:spacing w:val="0"/>
          <w:kern w:val="0"/>
          <w:sz w:val="32"/>
          <w:szCs w:val="32"/>
        </w:rPr>
        <w:t>。</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lang w:val="en-US" w:eastAsia="zh-CN"/>
        </w:rPr>
        <w:t>校学生资助管理中心按学年整理相关材料并建立</w:t>
      </w:r>
      <w:r>
        <w:rPr>
          <w:rFonts w:hint="eastAsia" w:ascii="仿宋_GB2312" w:hAnsi="仿宋_GB2312" w:eastAsia="仿宋_GB2312" w:cs="仿宋_GB2312"/>
          <w:color w:val="000000"/>
          <w:spacing w:val="0"/>
          <w:kern w:val="0"/>
          <w:sz w:val="32"/>
          <w:szCs w:val="32"/>
        </w:rPr>
        <w:t>学校（家庭经济困难）学生资助信息档案</w:t>
      </w:r>
      <w:r>
        <w:rPr>
          <w:rFonts w:hint="eastAsia" w:ascii="仿宋_GB2312" w:hAnsi="仿宋_GB2312" w:eastAsia="仿宋_GB2312" w:cs="仿宋_GB2312"/>
          <w:b w:val="0"/>
          <w:bCs w:val="0"/>
          <w:spacing w:val="0"/>
          <w:kern w:val="0"/>
          <w:sz w:val="32"/>
          <w:szCs w:val="32"/>
          <w:u w:val="none"/>
          <w:lang w:val="en-US" w:eastAsia="zh-CN"/>
        </w:rPr>
        <w:t>，存档备查，</w:t>
      </w:r>
      <w:r>
        <w:rPr>
          <w:rFonts w:hint="eastAsia" w:ascii="仿宋_GB2312" w:hAnsi="仿宋_GB2312" w:eastAsia="仿宋_GB2312" w:cs="仿宋_GB2312"/>
          <w:spacing w:val="0"/>
          <w:kern w:val="0"/>
          <w:sz w:val="32"/>
          <w:szCs w:val="32"/>
          <w:lang w:val="en-US" w:eastAsia="zh-CN"/>
        </w:rPr>
        <w:t>具体操作按学校《档案管理办法》执行</w:t>
      </w:r>
      <w:r>
        <w:rPr>
          <w:rFonts w:hint="eastAsia" w:ascii="仿宋_GB2312" w:hAnsi="仿宋_GB2312" w:eastAsia="仿宋_GB2312" w:cs="仿宋_GB2312"/>
          <w:b w:val="0"/>
          <w:bCs w:val="0"/>
          <w:spacing w:val="0"/>
          <w:kern w:val="0"/>
          <w:sz w:val="32"/>
          <w:szCs w:val="32"/>
          <w:u w:val="none"/>
          <w:lang w:val="en-US" w:eastAsia="zh-CN"/>
        </w:rPr>
        <w:t>。</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五</w:t>
      </w:r>
      <w:r>
        <w:rPr>
          <w:rFonts w:hint="eastAsia" w:ascii="仿宋_GB2312" w:hAnsi="仿宋_GB2312" w:eastAsia="仿宋_GB2312" w:cs="仿宋_GB2312"/>
          <w:spacing w:val="0"/>
          <w:kern w:val="0"/>
          <w:sz w:val="32"/>
          <w:szCs w:val="32"/>
        </w:rPr>
        <w:t>）学校学生资助工作领导小组负责审批学校学生资助工作审议组上报的申请评审材料，公布评审结果。</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第</w:t>
      </w:r>
      <w:r>
        <w:rPr>
          <w:rFonts w:hint="eastAsia" w:ascii="仿宋_GB2312" w:hAnsi="仿宋_GB2312" w:eastAsia="仿宋_GB2312" w:cs="仿宋_GB2312"/>
          <w:spacing w:val="0"/>
          <w:kern w:val="0"/>
          <w:sz w:val="32"/>
          <w:szCs w:val="32"/>
          <w:lang w:val="en-US" w:eastAsia="zh-CN"/>
        </w:rPr>
        <w:t>十二</w:t>
      </w:r>
      <w:r>
        <w:rPr>
          <w:rFonts w:hint="eastAsia" w:ascii="仿宋_GB2312" w:hAnsi="仿宋_GB2312" w:eastAsia="仿宋_GB2312" w:cs="仿宋_GB2312"/>
          <w:spacing w:val="0"/>
          <w:kern w:val="0"/>
          <w:sz w:val="32"/>
          <w:szCs w:val="32"/>
        </w:rPr>
        <w:t xml:space="preserve">条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如发现弄虚作假现象，一经核实，取消学生资助资格，收回资助资金，并在</w:t>
      </w:r>
      <w:r>
        <w:rPr>
          <w:rFonts w:hint="eastAsia" w:ascii="仿宋_GB2312" w:hAnsi="仿宋_GB2312" w:eastAsia="仿宋_GB2312" w:cs="仿宋_GB2312"/>
          <w:spacing w:val="0"/>
          <w:kern w:val="0"/>
          <w:sz w:val="32"/>
          <w:szCs w:val="32"/>
          <w:lang w:val="en-US" w:eastAsia="zh-CN"/>
        </w:rPr>
        <w:t>全校</w:t>
      </w:r>
      <w:r>
        <w:rPr>
          <w:rFonts w:hint="eastAsia" w:ascii="仿宋_GB2312" w:hAnsi="仿宋_GB2312" w:eastAsia="仿宋_GB2312" w:cs="仿宋_GB2312"/>
          <w:spacing w:val="0"/>
          <w:kern w:val="0"/>
          <w:sz w:val="32"/>
          <w:szCs w:val="32"/>
        </w:rPr>
        <w:t>范围内进行通报批评。情节严重的，学校将依据有关规定进行严肃处理。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pacing w:val="0"/>
          <w:kern w:val="0"/>
          <w:sz w:val="32"/>
          <w:szCs w:val="32"/>
        </w:rPr>
      </w:pPr>
    </w:p>
    <w:p>
      <w:pPr>
        <w:tabs>
          <w:tab w:val="left" w:pos="709"/>
        </w:tabs>
        <w:spacing w:line="460" w:lineRule="exact"/>
        <w:jc w:val="center"/>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 xml:space="preserve">第七章 </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发放、管理与监督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p>
    <w:p>
      <w:pPr>
        <w:spacing w:line="460" w:lineRule="exact"/>
        <w:ind w:firstLine="640" w:firstLineChars="200"/>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十三</w:t>
      </w:r>
      <w:r>
        <w:rPr>
          <w:rFonts w:hint="eastAsia" w:ascii="仿宋_GB2312" w:hAnsi="仿宋_GB2312" w:eastAsia="仿宋_GB2312" w:cs="仿宋_GB2312"/>
          <w:color w:val="000000"/>
          <w:spacing w:val="0"/>
          <w:kern w:val="0"/>
          <w:sz w:val="32"/>
          <w:szCs w:val="32"/>
        </w:rPr>
        <w:t xml:space="preserve">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校财务处通过学校银行，将学生帮困补助金发放到受助学生本人银行卡中。</w:t>
      </w:r>
    </w:p>
    <w:p>
      <w:pPr>
        <w:spacing w:line="460" w:lineRule="exact"/>
        <w:ind w:firstLine="640" w:firstLineChars="200"/>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十四</w:t>
      </w:r>
      <w:r>
        <w:rPr>
          <w:rFonts w:hint="eastAsia" w:ascii="仿宋_GB2312" w:hAnsi="仿宋_GB2312" w:eastAsia="仿宋_GB2312" w:cs="仿宋_GB2312"/>
          <w:color w:val="000000"/>
          <w:spacing w:val="0"/>
          <w:kern w:val="0"/>
          <w:sz w:val="32"/>
          <w:szCs w:val="32"/>
        </w:rPr>
        <w:t xml:space="preserve">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校财务处、学生工作处将严格按照学校财务相关规定，对学生帮困补助金实行分账核算，专款专用，不截留、挤占、挪用，同时接受学校学生资助工作领导小组</w:t>
      </w:r>
      <w:r>
        <w:rPr>
          <w:rFonts w:hint="eastAsia" w:ascii="仿宋_GB2312" w:hAnsi="仿宋_GB2312" w:eastAsia="仿宋_GB2312" w:cs="仿宋_GB2312"/>
          <w:spacing w:val="0"/>
          <w:kern w:val="0"/>
          <w:sz w:val="32"/>
          <w:szCs w:val="32"/>
          <w:lang w:eastAsia="zh-CN"/>
        </w:rPr>
        <w:t>、督查办公室</w:t>
      </w:r>
      <w:r>
        <w:rPr>
          <w:rFonts w:hint="eastAsia" w:ascii="仿宋_GB2312" w:hAnsi="仿宋_GB2312" w:eastAsia="仿宋_GB2312" w:cs="仿宋_GB2312"/>
          <w:color w:val="000000"/>
          <w:spacing w:val="0"/>
          <w:kern w:val="0"/>
          <w:sz w:val="32"/>
          <w:szCs w:val="32"/>
        </w:rPr>
        <w:t>和财政、审计、纪检监察、主管单位等部门的检查和监督。</w:t>
      </w:r>
    </w:p>
    <w:p>
      <w:pPr>
        <w:keepNext w:val="0"/>
        <w:keepLines w:val="0"/>
        <w:pageBreakBefore w:val="0"/>
        <w:widowControl w:val="0"/>
        <w:kinsoku/>
        <w:wordWrap/>
        <w:overflowPunct/>
        <w:topLinePunct w:val="0"/>
        <w:autoSpaceDE/>
        <w:autoSpaceDN/>
        <w:bidi w:val="0"/>
        <w:adjustRightInd/>
        <w:snapToGrid/>
        <w:spacing w:line="460" w:lineRule="exact"/>
        <w:ind w:left="363" w:leftChars="173"/>
        <w:textAlignment w:val="auto"/>
        <w:rPr>
          <w:rFonts w:hint="eastAsia" w:ascii="仿宋_GB2312" w:hAnsi="仿宋_GB2312" w:eastAsia="仿宋_GB2312" w:cs="仿宋_GB2312"/>
          <w:color w:val="000000"/>
          <w:spacing w:val="0"/>
          <w:kern w:val="0"/>
          <w:sz w:val="32"/>
          <w:szCs w:val="32"/>
        </w:rPr>
      </w:pPr>
    </w:p>
    <w:p>
      <w:pPr>
        <w:tabs>
          <w:tab w:val="left" w:pos="709"/>
        </w:tabs>
        <w:spacing w:line="460" w:lineRule="exact"/>
        <w:jc w:val="center"/>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第八章</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 xml:space="preserve"> </w:t>
      </w:r>
      <w:r>
        <w:rPr>
          <w:rFonts w:hint="eastAsia" w:ascii="仿宋_GB2312" w:hAnsi="仿宋_GB2312" w:eastAsia="仿宋_GB2312" w:cs="仿宋_GB2312"/>
          <w:b/>
          <w:bCs/>
          <w:color w:val="000000"/>
          <w:spacing w:val="0"/>
          <w:kern w:val="0"/>
          <w:sz w:val="32"/>
          <w:szCs w:val="32"/>
        </w:rPr>
        <w:t>附</w:t>
      </w:r>
      <w:r>
        <w:rPr>
          <w:rFonts w:hint="eastAsia" w:ascii="仿宋_GB2312" w:hAnsi="仿宋_GB2312" w:eastAsia="仿宋_GB2312" w:cs="仿宋_GB2312"/>
          <w:b/>
          <w:bCs/>
          <w:color w:val="000000"/>
          <w:spacing w:val="0"/>
          <w:kern w:val="0"/>
          <w:sz w:val="32"/>
          <w:szCs w:val="32"/>
          <w:lang w:val="en-US" w:eastAsia="zh-CN"/>
        </w:rPr>
        <w:t xml:space="preserve"> </w:t>
      </w:r>
      <w:r>
        <w:rPr>
          <w:rFonts w:hint="eastAsia" w:ascii="仿宋_GB2312" w:hAnsi="仿宋_GB2312" w:eastAsia="仿宋_GB2312" w:cs="仿宋_GB2312"/>
          <w:b/>
          <w:bCs/>
          <w:color w:val="000000"/>
          <w:spacing w:val="0"/>
          <w:kern w:val="0"/>
          <w:sz w:val="32"/>
          <w:szCs w:val="32"/>
        </w:rPr>
        <w:t xml:space="preserve"> 则</w:t>
      </w:r>
    </w:p>
    <w:p>
      <w:pPr>
        <w:keepNext w:val="0"/>
        <w:keepLines w:val="0"/>
        <w:pageBreakBefore w:val="0"/>
        <w:widowControl w:val="0"/>
        <w:kinsoku/>
        <w:wordWrap/>
        <w:overflowPunct/>
        <w:topLinePunct w:val="0"/>
        <w:autoSpaceDE/>
        <w:autoSpaceDN/>
        <w:bidi w:val="0"/>
        <w:adjustRightInd/>
        <w:snapToGrid/>
        <w:spacing w:line="460" w:lineRule="exact"/>
        <w:ind w:left="6" w:firstLine="358" w:firstLineChars="112"/>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十五</w:t>
      </w:r>
      <w:r>
        <w:rPr>
          <w:rFonts w:hint="eastAsia" w:ascii="仿宋_GB2312" w:hAnsi="仿宋_GB2312" w:eastAsia="仿宋_GB2312" w:cs="仿宋_GB2312"/>
          <w:color w:val="000000"/>
          <w:spacing w:val="0"/>
          <w:kern w:val="0"/>
          <w:sz w:val="32"/>
          <w:szCs w:val="32"/>
        </w:rPr>
        <w:t>条</w:t>
      </w:r>
      <w:r>
        <w:rPr>
          <w:rFonts w:hint="eastAsia" w:ascii="仿宋_GB2312" w:hAnsi="仿宋_GB2312" w:eastAsia="仿宋_GB2312" w:cs="仿宋_GB2312"/>
          <w:spacing w:val="0"/>
          <w:kern w:val="0"/>
          <w:sz w:val="32"/>
          <w:szCs w:val="32"/>
        </w:rPr>
        <w:t xml:space="preserve">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本细则</w:t>
      </w:r>
      <w:r>
        <w:rPr>
          <w:rFonts w:hint="eastAsia" w:ascii="仿宋_GB2312" w:hAnsi="仿宋_GB2312" w:eastAsia="仿宋_GB2312" w:cs="仿宋_GB2312"/>
          <w:spacing w:val="0"/>
          <w:kern w:val="0"/>
          <w:sz w:val="32"/>
          <w:szCs w:val="32"/>
          <w:highlight w:val="none"/>
        </w:rPr>
        <w:t>经201</w:t>
      </w:r>
      <w:r>
        <w:rPr>
          <w:rFonts w:hint="eastAsia" w:ascii="仿宋_GB2312" w:hAnsi="仿宋_GB2312" w:eastAsia="仿宋_GB2312" w:cs="仿宋_GB2312"/>
          <w:spacing w:val="0"/>
          <w:kern w:val="0"/>
          <w:sz w:val="32"/>
          <w:szCs w:val="32"/>
          <w:highlight w:val="none"/>
          <w:lang w:val="en-US" w:eastAsia="zh-CN"/>
        </w:rPr>
        <w:t>9</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9</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日校长</w:t>
      </w:r>
      <w:r>
        <w:rPr>
          <w:rFonts w:hint="eastAsia" w:ascii="仿宋_GB2312" w:hAnsi="仿宋_GB2312" w:eastAsia="仿宋_GB2312" w:cs="仿宋_GB2312"/>
          <w:spacing w:val="0"/>
          <w:kern w:val="0"/>
          <w:sz w:val="32"/>
          <w:szCs w:val="32"/>
        </w:rPr>
        <w:t>办公会议通过，自发布之日起执行。此前颁布的有关条例条文与本细则相悖的，以本细则为准。</w:t>
      </w:r>
    </w:p>
    <w:p>
      <w:pPr>
        <w:spacing w:line="460" w:lineRule="exact"/>
        <w:ind w:left="0" w:leftChars="0" w:firstLine="640" w:firstLineChars="200"/>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十六</w:t>
      </w:r>
      <w:r>
        <w:rPr>
          <w:rFonts w:hint="eastAsia" w:ascii="仿宋_GB2312" w:hAnsi="仿宋_GB2312" w:eastAsia="仿宋_GB2312" w:cs="仿宋_GB2312"/>
          <w:color w:val="000000"/>
          <w:spacing w:val="0"/>
          <w:kern w:val="0"/>
          <w:sz w:val="32"/>
          <w:szCs w:val="32"/>
        </w:rPr>
        <w:t>条</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 xml:space="preserve"> 本细则解释权归学生工作处。</w:t>
      </w:r>
    </w:p>
    <w:p>
      <w:pPr>
        <w:keepNext w:val="0"/>
        <w:keepLines w:val="0"/>
        <w:pageBreakBefore w:val="0"/>
        <w:widowControl w:val="0"/>
        <w:tabs>
          <w:tab w:val="left" w:pos="1418"/>
          <w:tab w:val="left" w:pos="1560"/>
        </w:tabs>
        <w:kinsoku/>
        <w:wordWrap/>
        <w:overflowPunct/>
        <w:topLinePunct w:val="0"/>
        <w:autoSpaceDE/>
        <w:autoSpaceDN/>
        <w:bidi w:val="0"/>
        <w:adjustRightInd/>
        <w:snapToGrid/>
        <w:spacing w:line="460" w:lineRule="exact"/>
        <w:ind w:left="1598" w:leftChars="304" w:hanging="960" w:hangingChars="3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tabs>
          <w:tab w:val="left" w:pos="1418"/>
          <w:tab w:val="left" w:pos="1560"/>
        </w:tabs>
        <w:kinsoku/>
        <w:wordWrap/>
        <w:overflowPunct/>
        <w:topLinePunct w:val="0"/>
        <w:autoSpaceDE/>
        <w:autoSpaceDN/>
        <w:bidi w:val="0"/>
        <w:adjustRightInd/>
        <w:snapToGrid/>
        <w:spacing w:line="460" w:lineRule="exact"/>
        <w:ind w:left="1598" w:leftChars="304" w:hanging="960" w:hangingChars="3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附件：上海外国语大学贤达经济人文学院</w:t>
      </w:r>
      <w:r>
        <w:rPr>
          <w:rFonts w:hint="eastAsia" w:ascii="仿宋_GB2312" w:hAnsi="仿宋_GB2312" w:eastAsia="仿宋_GB2312" w:cs="仿宋_GB2312"/>
          <w:spacing w:val="0"/>
          <w:kern w:val="0"/>
          <w:sz w:val="32"/>
          <w:szCs w:val="32"/>
          <w:lang w:val="en-US" w:eastAsia="zh-CN"/>
        </w:rPr>
        <w:t>学生帮困补助</w:t>
      </w:r>
      <w:r>
        <w:rPr>
          <w:rFonts w:hint="eastAsia" w:ascii="仿宋_GB2312" w:hAnsi="仿宋_GB2312" w:eastAsia="仿宋_GB2312" w:cs="仿宋_GB2312"/>
          <w:spacing w:val="0"/>
          <w:kern w:val="0"/>
          <w:sz w:val="32"/>
          <w:szCs w:val="32"/>
        </w:rPr>
        <w:t>申请表</w:t>
      </w:r>
    </w:p>
    <w:p>
      <w:pPr>
        <w:keepNext w:val="0"/>
        <w:keepLines w:val="0"/>
        <w:pageBreakBefore w:val="0"/>
        <w:widowControl w:val="0"/>
        <w:kinsoku/>
        <w:wordWrap/>
        <w:overflowPunct/>
        <w:topLinePunct w:val="0"/>
        <w:autoSpaceDE/>
        <w:autoSpaceDN/>
        <w:bidi w:val="0"/>
        <w:adjustRightInd/>
        <w:snapToGrid/>
        <w:spacing w:line="460" w:lineRule="exact"/>
        <w:ind w:left="1596" w:leftChars="760" w:firstLine="0" w:firstLineChars="0"/>
        <w:textAlignment w:val="auto"/>
        <w:rPr>
          <w:rStyle w:val="9"/>
          <w:rFonts w:hint="eastAsia" w:ascii="仿宋_GB2312" w:hAnsi="仿宋_GB2312" w:eastAsia="仿宋_GB2312" w:cs="仿宋_GB2312"/>
          <w:b w:val="0"/>
          <w:bCs w:val="0"/>
          <w:color w:val="000000"/>
          <w:spacing w:val="0"/>
          <w:kern w:val="0"/>
          <w:sz w:val="32"/>
          <w:szCs w:val="32"/>
        </w:rPr>
      </w:pPr>
      <w:r>
        <w:rPr>
          <w:rFonts w:hint="eastAsia" w:ascii="仿宋_GB2312" w:hAnsi="仿宋_GB2312" w:eastAsia="仿宋_GB2312" w:cs="仿宋_GB2312"/>
          <w:spacing w:val="0"/>
          <w:kern w:val="0"/>
          <w:sz w:val="32"/>
          <w:szCs w:val="32"/>
        </w:rPr>
        <w:t>上海外国语大学贤达经济人文学院</w:t>
      </w:r>
      <w:r>
        <w:rPr>
          <w:rFonts w:hint="eastAsia" w:ascii="仿宋_GB2312" w:hAnsi="仿宋_GB2312" w:eastAsia="仿宋_GB2312" w:cs="仿宋_GB2312"/>
          <w:spacing w:val="0"/>
          <w:kern w:val="0"/>
          <w:sz w:val="32"/>
          <w:szCs w:val="32"/>
          <w:lang w:eastAsia="zh-CN"/>
        </w:rPr>
        <w:t>学生资助工作项目公示异议申请</w:t>
      </w:r>
    </w:p>
    <w:p>
      <w:pPr>
        <w:spacing w:line="460" w:lineRule="exact"/>
        <w:jc w:val="both"/>
        <w:rPr>
          <w:rStyle w:val="9"/>
          <w:rFonts w:hint="eastAsia" w:ascii="仿宋_GB2312" w:hAnsi="仿宋_GB2312" w:eastAsia="仿宋_GB2312" w:cs="仿宋_GB2312"/>
          <w:b w:val="0"/>
          <w:bCs w:val="0"/>
          <w:color w:val="000000"/>
          <w:spacing w:val="0"/>
          <w:kern w:val="0"/>
          <w:sz w:val="32"/>
          <w:szCs w:val="32"/>
          <w:lang w:val="en-US" w:eastAsia="zh-CN"/>
        </w:rPr>
      </w:pPr>
      <w:r>
        <w:rPr>
          <w:rStyle w:val="9"/>
          <w:rFonts w:hint="eastAsia" w:ascii="仿宋_GB2312" w:hAnsi="仿宋_GB2312" w:eastAsia="仿宋_GB2312" w:cs="仿宋_GB2312"/>
          <w:b w:val="0"/>
          <w:bCs w:val="0"/>
          <w:color w:val="000000"/>
          <w:spacing w:val="0"/>
          <w:kern w:val="0"/>
          <w:sz w:val="32"/>
          <w:szCs w:val="32"/>
          <w:lang w:val="en-US" w:eastAsia="zh-CN"/>
        </w:rPr>
        <w:t>(此页无正文）</w:t>
      </w:r>
    </w:p>
    <w:p>
      <w:pPr>
        <w:spacing w:line="460" w:lineRule="exact"/>
        <w:jc w:val="both"/>
        <w:rPr>
          <w:rStyle w:val="9"/>
          <w:rFonts w:hint="eastAsia" w:ascii="仿宋_GB2312" w:hAnsi="仿宋_GB2312" w:eastAsia="仿宋_GB2312" w:cs="仿宋_GB2312"/>
          <w:b w:val="0"/>
          <w:bCs w:val="0"/>
          <w:color w:val="000000"/>
          <w:spacing w:val="0"/>
          <w:kern w:val="0"/>
          <w:sz w:val="32"/>
          <w:szCs w:val="32"/>
        </w:rPr>
      </w:pPr>
    </w:p>
    <w:p>
      <w:pPr>
        <w:spacing w:line="460" w:lineRule="exact"/>
        <w:jc w:val="both"/>
        <w:rPr>
          <w:rStyle w:val="9"/>
          <w:rFonts w:hint="eastAsia" w:ascii="仿宋_GB2312" w:hAnsi="仿宋_GB2312" w:eastAsia="仿宋_GB2312" w:cs="仿宋_GB2312"/>
          <w:b w:val="0"/>
          <w:bCs w:val="0"/>
          <w:color w:val="000000"/>
          <w:spacing w:val="0"/>
          <w:kern w:val="0"/>
          <w:sz w:val="32"/>
          <w:szCs w:val="32"/>
        </w:rPr>
      </w:pPr>
    </w:p>
    <w:p>
      <w:pPr>
        <w:spacing w:line="460" w:lineRule="exact"/>
        <w:jc w:val="both"/>
        <w:rPr>
          <w:rStyle w:val="9"/>
          <w:rFonts w:hint="eastAsia" w:ascii="仿宋_GB2312" w:hAnsi="仿宋_GB2312" w:eastAsia="仿宋_GB2312" w:cs="仿宋_GB2312"/>
          <w:b w:val="0"/>
          <w:bCs w:val="0"/>
          <w:color w:val="000000"/>
          <w:spacing w:val="0"/>
          <w:kern w:val="0"/>
          <w:sz w:val="32"/>
          <w:szCs w:val="32"/>
        </w:rPr>
      </w:pPr>
    </w:p>
    <w:p>
      <w:pPr>
        <w:spacing w:line="460" w:lineRule="exact"/>
        <w:jc w:val="both"/>
        <w:rPr>
          <w:rStyle w:val="9"/>
          <w:rFonts w:hint="eastAsia" w:ascii="仿宋_GB2312" w:hAnsi="仿宋_GB2312" w:eastAsia="仿宋_GB2312" w:cs="仿宋_GB2312"/>
          <w:b w:val="0"/>
          <w:bCs w:val="0"/>
          <w:color w:val="000000"/>
          <w:spacing w:val="0"/>
          <w:kern w:val="0"/>
          <w:sz w:val="32"/>
          <w:szCs w:val="32"/>
        </w:rPr>
      </w:pPr>
    </w:p>
    <w:p>
      <w:pPr>
        <w:spacing w:line="460" w:lineRule="exact"/>
        <w:jc w:val="right"/>
        <w:rPr>
          <w:rStyle w:val="9"/>
          <w:rFonts w:hint="eastAsia" w:ascii="仿宋_GB2312" w:hAnsi="仿宋_GB2312" w:eastAsia="仿宋_GB2312" w:cs="仿宋_GB2312"/>
          <w:b w:val="0"/>
          <w:bCs w:val="0"/>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上海外国语大学贤达经济人文学院</w:t>
      </w:r>
    </w:p>
    <w:p>
      <w:pPr>
        <w:spacing w:line="460" w:lineRule="exact"/>
        <w:jc w:val="center"/>
        <w:rPr>
          <w:rFonts w:hint="eastAsia" w:ascii="仿宋_GB2312" w:hAnsi="仿宋_GB2312" w:eastAsia="仿宋_GB2312" w:cs="仿宋_GB2312"/>
          <w:spacing w:val="0"/>
          <w:kern w:val="0"/>
          <w:sz w:val="32"/>
          <w:szCs w:val="32"/>
          <w:highlight w:val="none"/>
        </w:rPr>
      </w:pPr>
      <w:r>
        <w:rPr>
          <w:rStyle w:val="9"/>
          <w:rFonts w:hint="eastAsia" w:ascii="仿宋_GB2312" w:hAnsi="仿宋_GB2312" w:eastAsia="仿宋_GB2312" w:cs="仿宋_GB2312"/>
          <w:b w:val="0"/>
          <w:bCs w:val="0"/>
          <w:color w:val="000000"/>
          <w:spacing w:val="0"/>
          <w:kern w:val="0"/>
          <w:sz w:val="32"/>
          <w:szCs w:val="32"/>
        </w:rPr>
        <w:t xml:space="preserve">                </w:t>
      </w:r>
      <w:r>
        <w:rPr>
          <w:rStyle w:val="9"/>
          <w:rFonts w:hint="eastAsia" w:ascii="仿宋_GB2312" w:hAnsi="仿宋_GB2312" w:eastAsia="仿宋_GB2312" w:cs="仿宋_GB2312"/>
          <w:b w:val="0"/>
          <w:bCs w:val="0"/>
          <w:color w:val="000000"/>
          <w:spacing w:val="0"/>
          <w:kern w:val="0"/>
          <w:sz w:val="32"/>
          <w:szCs w:val="32"/>
          <w:highlight w:val="none"/>
        </w:rPr>
        <w:t xml:space="preserve"> </w:t>
      </w:r>
      <w:r>
        <w:rPr>
          <w:rStyle w:val="9"/>
          <w:rFonts w:hint="eastAsia" w:ascii="仿宋_GB2312" w:hAnsi="仿宋_GB2312" w:eastAsia="仿宋_GB2312" w:cs="仿宋_GB2312"/>
          <w:b w:val="0"/>
          <w:bCs w:val="0"/>
          <w:color w:val="000000"/>
          <w:spacing w:val="0"/>
          <w:kern w:val="0"/>
          <w:sz w:val="32"/>
          <w:szCs w:val="32"/>
          <w:highlight w:val="none"/>
          <w:lang w:val="en-US" w:eastAsia="zh-CN"/>
        </w:rPr>
        <w:t xml:space="preserve">        </w:t>
      </w:r>
      <w:r>
        <w:rPr>
          <w:rStyle w:val="9"/>
          <w:rFonts w:hint="eastAsia" w:ascii="仿宋_GB2312" w:hAnsi="仿宋_GB2312" w:eastAsia="仿宋_GB2312" w:cs="仿宋_GB2312"/>
          <w:b w:val="0"/>
          <w:bCs w:val="0"/>
          <w:color w:val="000000"/>
          <w:spacing w:val="0"/>
          <w:kern w:val="0"/>
          <w:sz w:val="32"/>
          <w:szCs w:val="32"/>
          <w:highlight w:val="none"/>
        </w:rPr>
        <w:t>201</w:t>
      </w:r>
      <w:r>
        <w:rPr>
          <w:rStyle w:val="9"/>
          <w:rFonts w:hint="eastAsia" w:ascii="仿宋_GB2312" w:hAnsi="仿宋_GB2312" w:eastAsia="仿宋_GB2312" w:cs="仿宋_GB2312"/>
          <w:b w:val="0"/>
          <w:bCs w:val="0"/>
          <w:color w:val="000000"/>
          <w:spacing w:val="0"/>
          <w:kern w:val="0"/>
          <w:sz w:val="32"/>
          <w:szCs w:val="32"/>
          <w:highlight w:val="none"/>
          <w:lang w:val="en-US" w:eastAsia="zh-CN"/>
        </w:rPr>
        <w:t>9</w:t>
      </w:r>
      <w:r>
        <w:rPr>
          <w:rStyle w:val="9"/>
          <w:rFonts w:hint="eastAsia" w:ascii="仿宋_GB2312" w:hAnsi="仿宋_GB2312" w:eastAsia="仿宋_GB2312" w:cs="仿宋_GB2312"/>
          <w:b w:val="0"/>
          <w:bCs w:val="0"/>
          <w:color w:val="000000"/>
          <w:spacing w:val="0"/>
          <w:kern w:val="0"/>
          <w:sz w:val="32"/>
          <w:szCs w:val="32"/>
          <w:highlight w:val="none"/>
        </w:rPr>
        <w:t>年</w:t>
      </w:r>
      <w:r>
        <w:rPr>
          <w:rStyle w:val="9"/>
          <w:rFonts w:hint="eastAsia" w:ascii="仿宋_GB2312" w:hAnsi="仿宋_GB2312" w:eastAsia="仿宋_GB2312" w:cs="仿宋_GB2312"/>
          <w:b w:val="0"/>
          <w:bCs w:val="0"/>
          <w:color w:val="000000"/>
          <w:spacing w:val="0"/>
          <w:kern w:val="0"/>
          <w:sz w:val="32"/>
          <w:szCs w:val="32"/>
          <w:highlight w:val="none"/>
          <w:lang w:val="en-US" w:eastAsia="zh-CN"/>
        </w:rPr>
        <w:t>9</w:t>
      </w:r>
      <w:r>
        <w:rPr>
          <w:rStyle w:val="9"/>
          <w:rFonts w:hint="eastAsia" w:ascii="仿宋_GB2312" w:hAnsi="仿宋_GB2312" w:eastAsia="仿宋_GB2312" w:cs="仿宋_GB2312"/>
          <w:b w:val="0"/>
          <w:bCs w:val="0"/>
          <w:color w:val="000000"/>
          <w:spacing w:val="0"/>
          <w:kern w:val="0"/>
          <w:sz w:val="32"/>
          <w:szCs w:val="32"/>
          <w:highlight w:val="none"/>
        </w:rPr>
        <w:t>月</w:t>
      </w:r>
      <w:r>
        <w:rPr>
          <w:rStyle w:val="9"/>
          <w:rFonts w:hint="eastAsia" w:ascii="仿宋_GB2312" w:hAnsi="仿宋_GB2312" w:eastAsia="仿宋_GB2312" w:cs="仿宋_GB2312"/>
          <w:b w:val="0"/>
          <w:bCs w:val="0"/>
          <w:color w:val="000000"/>
          <w:spacing w:val="0"/>
          <w:kern w:val="0"/>
          <w:sz w:val="32"/>
          <w:szCs w:val="32"/>
          <w:highlight w:val="none"/>
          <w:lang w:val="en-US" w:eastAsia="zh-CN"/>
        </w:rPr>
        <w:t>5</w:t>
      </w:r>
      <w:r>
        <w:rPr>
          <w:rStyle w:val="9"/>
          <w:rFonts w:hint="eastAsia" w:ascii="仿宋_GB2312" w:hAnsi="仿宋_GB2312" w:eastAsia="仿宋_GB2312" w:cs="仿宋_GB2312"/>
          <w:b w:val="0"/>
          <w:bCs w:val="0"/>
          <w:color w:val="000000"/>
          <w:spacing w:val="0"/>
          <w:kern w:val="0"/>
          <w:sz w:val="32"/>
          <w:szCs w:val="32"/>
          <w:highlight w:val="none"/>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tabs>
          <w:tab w:val="left" w:pos="1418"/>
          <w:tab w:val="left" w:pos="1560"/>
        </w:tabs>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上海外国语大学贤达经济人文学院</w:t>
      </w:r>
    </w:p>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eastAsia" w:ascii="仿宋" w:hAnsi="仿宋" w:eastAsia="仿宋"/>
          <w:b/>
          <w:sz w:val="24"/>
        </w:rPr>
      </w:pPr>
      <w:r>
        <w:rPr>
          <w:rFonts w:hint="eastAsia" w:ascii="仿宋_GB2312" w:hAnsi="仿宋_GB2312" w:eastAsia="仿宋_GB2312" w:cs="仿宋_GB2312"/>
          <w:b/>
          <w:bCs/>
          <w:sz w:val="32"/>
          <w:szCs w:val="32"/>
          <w:lang w:val="en-US" w:eastAsia="zh-CN"/>
        </w:rPr>
        <w:t>学生帮困补助</w:t>
      </w:r>
      <w:r>
        <w:rPr>
          <w:rFonts w:hint="eastAsia" w:ascii="仿宋_GB2312" w:hAnsi="仿宋_GB2312" w:eastAsia="仿宋_GB2312" w:cs="仿宋_GB2312"/>
          <w:b/>
          <w:bCs/>
          <w:sz w:val="32"/>
          <w:szCs w:val="32"/>
        </w:rPr>
        <w:t>申请表</w:t>
      </w:r>
    </w:p>
    <w:p>
      <w:pPr>
        <w:spacing w:beforeLines="0" w:afterLines="0"/>
        <w:ind w:firstLine="240" w:firstLineChars="100"/>
        <w:rPr>
          <w:rFonts w:hint="eastAsia" w:ascii="仿宋" w:hAnsi="仿宋" w:eastAsia="仿宋"/>
          <w:sz w:val="24"/>
        </w:rPr>
      </w:pPr>
      <w:r>
        <w:rPr>
          <w:rFonts w:hint="eastAsia" w:ascii="仿宋" w:hAnsi="仿宋" w:eastAsia="仿宋"/>
          <w:sz w:val="24"/>
        </w:rPr>
        <w:t>学院：                                                    至      学年</w:t>
      </w:r>
    </w:p>
    <w:tbl>
      <w:tblPr>
        <w:tblStyle w:val="6"/>
        <w:tblW w:w="95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4"/>
        <w:gridCol w:w="824"/>
        <w:gridCol w:w="2"/>
        <w:gridCol w:w="404"/>
        <w:gridCol w:w="1000"/>
        <w:gridCol w:w="852"/>
        <w:gridCol w:w="827"/>
        <w:gridCol w:w="677"/>
        <w:gridCol w:w="763"/>
        <w:gridCol w:w="1237"/>
        <w:gridCol w:w="825"/>
        <w:gridCol w:w="750"/>
        <w:gridCol w:w="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restart"/>
            <w:tcBorders>
              <w:top w:val="single" w:color="auto" w:sz="12" w:space="0"/>
              <w:left w:val="single" w:color="auto" w:sz="12" w:space="0"/>
              <w:bottom w:val="single" w:color="auto" w:sz="6" w:space="0"/>
              <w:right w:val="single" w:color="auto" w:sz="12" w:space="0"/>
              <w:tl2br w:val="nil"/>
              <w:tr2bl w:val="nil"/>
            </w:tcBorders>
            <w:noWrap w:val="0"/>
            <w:vAlign w:val="center"/>
          </w:tcPr>
          <w:p>
            <w:pPr>
              <w:spacing w:beforeLines="0" w:afterLines="0"/>
              <w:jc w:val="center"/>
              <w:rPr>
                <w:rFonts w:hint="eastAsia" w:ascii="仿宋" w:hAnsi="仿宋" w:eastAsia="仿宋"/>
                <w:sz w:val="24"/>
              </w:rPr>
            </w:pPr>
            <w:r>
              <w:rPr>
                <w:rFonts w:hint="eastAsia" w:ascii="仿宋" w:hAnsi="仿宋" w:eastAsia="仿宋"/>
                <w:b/>
                <w:bCs/>
                <w:sz w:val="24"/>
              </w:rPr>
              <w:t>学生填写</w:t>
            </w:r>
          </w:p>
        </w:tc>
        <w:tc>
          <w:tcPr>
            <w:tcW w:w="1230" w:type="dxa"/>
            <w:gridSpan w:val="3"/>
            <w:tcBorders>
              <w:top w:val="single" w:color="auto" w:sz="12" w:space="0"/>
              <w:left w:val="single" w:color="auto" w:sz="12" w:space="0"/>
              <w:bottom w:val="single" w:color="auto" w:sz="6" w:space="0"/>
              <w:right w:val="single" w:color="auto" w:sz="4"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姓    名</w:t>
            </w:r>
          </w:p>
        </w:tc>
        <w:tc>
          <w:tcPr>
            <w:tcW w:w="1000" w:type="dxa"/>
            <w:tcBorders>
              <w:top w:val="single" w:color="auto" w:sz="12" w:space="0"/>
              <w:left w:val="single" w:color="auto" w:sz="4"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852" w:type="dxa"/>
            <w:tcBorders>
              <w:top w:val="single" w:color="auto" w:sz="12"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学 号</w:t>
            </w:r>
          </w:p>
        </w:tc>
        <w:tc>
          <w:tcPr>
            <w:tcW w:w="1504" w:type="dxa"/>
            <w:gridSpan w:val="2"/>
            <w:tcBorders>
              <w:top w:val="single" w:color="auto" w:sz="12"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763" w:type="dxa"/>
            <w:tcBorders>
              <w:top w:val="single" w:color="auto" w:sz="12"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专业</w:t>
            </w:r>
          </w:p>
        </w:tc>
        <w:tc>
          <w:tcPr>
            <w:tcW w:w="2062" w:type="dxa"/>
            <w:gridSpan w:val="2"/>
            <w:tcBorders>
              <w:top w:val="single" w:color="auto" w:sz="12"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750" w:type="dxa"/>
            <w:tcBorders>
              <w:top w:val="single" w:color="auto" w:sz="12"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性别</w:t>
            </w:r>
          </w:p>
        </w:tc>
        <w:tc>
          <w:tcPr>
            <w:tcW w:w="732" w:type="dxa"/>
            <w:tcBorders>
              <w:top w:val="single" w:color="auto" w:sz="12"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top w:val="single" w:color="auto" w:sz="6" w:space="0"/>
              <w:left w:val="single" w:color="auto" w:sz="12" w:space="0"/>
              <w:bottom w:val="single" w:color="auto" w:sz="6" w:space="0"/>
              <w:right w:val="single" w:color="auto" w:sz="12" w:space="0"/>
              <w:tl2br w:val="nil"/>
              <w:tr2bl w:val="nil"/>
            </w:tcBorders>
            <w:noWrap w:val="0"/>
            <w:vAlign w:val="top"/>
          </w:tcPr>
          <w:p>
            <w:pPr>
              <w:spacing w:beforeLines="0" w:afterLines="0"/>
              <w:rPr>
                <w:rFonts w:hint="eastAsia" w:ascii="仿宋" w:hAnsi="仿宋" w:eastAsia="仿宋"/>
                <w:sz w:val="24"/>
              </w:rPr>
            </w:pPr>
          </w:p>
        </w:tc>
        <w:tc>
          <w:tcPr>
            <w:tcW w:w="1230" w:type="dxa"/>
            <w:gridSpan w:val="3"/>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政治面貌</w:t>
            </w:r>
          </w:p>
        </w:tc>
        <w:tc>
          <w:tcPr>
            <w:tcW w:w="1000"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85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民 族</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144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家庭地址</w:t>
            </w:r>
          </w:p>
        </w:tc>
        <w:tc>
          <w:tcPr>
            <w:tcW w:w="3544" w:type="dxa"/>
            <w:gridSpan w:val="4"/>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top w:val="single" w:color="auto" w:sz="6" w:space="0"/>
              <w:left w:val="single" w:color="auto" w:sz="12" w:space="0"/>
              <w:bottom w:val="single" w:color="auto" w:sz="6" w:space="0"/>
              <w:right w:val="single" w:color="auto" w:sz="12" w:space="0"/>
              <w:tl2br w:val="nil"/>
              <w:tr2bl w:val="nil"/>
            </w:tcBorders>
            <w:noWrap w:val="0"/>
            <w:vAlign w:val="top"/>
          </w:tcPr>
          <w:p>
            <w:pPr>
              <w:spacing w:beforeLines="0" w:afterLines="0"/>
              <w:rPr>
                <w:rFonts w:hint="eastAsia" w:ascii="仿宋" w:hAnsi="仿宋" w:eastAsia="仿宋"/>
                <w:sz w:val="24"/>
              </w:rPr>
            </w:pPr>
          </w:p>
        </w:tc>
        <w:tc>
          <w:tcPr>
            <w:tcW w:w="1230" w:type="dxa"/>
            <w:gridSpan w:val="3"/>
            <w:vMerge w:val="restart"/>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jc w:val="center"/>
              <w:rPr>
                <w:rFonts w:hint="eastAsia" w:ascii="仿宋" w:hAnsi="仿宋" w:eastAsia="仿宋"/>
                <w:sz w:val="24"/>
              </w:rPr>
            </w:pPr>
            <w:r>
              <w:rPr>
                <w:rFonts w:hint="eastAsia" w:ascii="仿宋" w:hAnsi="仿宋" w:eastAsia="仿宋"/>
                <w:sz w:val="24"/>
              </w:rPr>
              <w:t>家  庭</w:t>
            </w:r>
          </w:p>
          <w:p>
            <w:pPr>
              <w:spacing w:beforeLines="0" w:afterLines="0"/>
              <w:jc w:val="center"/>
              <w:rPr>
                <w:rFonts w:hint="eastAsia" w:ascii="仿宋" w:hAnsi="仿宋" w:eastAsia="仿宋"/>
                <w:sz w:val="24"/>
              </w:rPr>
            </w:pPr>
            <w:r>
              <w:rPr>
                <w:rFonts w:hint="eastAsia" w:ascii="仿宋" w:hAnsi="仿宋" w:eastAsia="仿宋"/>
                <w:sz w:val="24"/>
              </w:rPr>
              <w:t>主  要</w:t>
            </w:r>
          </w:p>
          <w:p>
            <w:pPr>
              <w:spacing w:beforeLines="0" w:afterLines="0"/>
              <w:jc w:val="center"/>
              <w:rPr>
                <w:rFonts w:hint="eastAsia" w:ascii="仿宋" w:hAnsi="仿宋" w:eastAsia="仿宋"/>
                <w:sz w:val="24"/>
              </w:rPr>
            </w:pPr>
            <w:r>
              <w:rPr>
                <w:rFonts w:hint="eastAsia" w:ascii="仿宋" w:hAnsi="仿宋" w:eastAsia="仿宋"/>
                <w:sz w:val="24"/>
              </w:rPr>
              <w:t>成  员</w:t>
            </w:r>
          </w:p>
        </w:tc>
        <w:tc>
          <w:tcPr>
            <w:tcW w:w="1000"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sz w:val="24"/>
              </w:rPr>
            </w:pPr>
            <w:r>
              <w:rPr>
                <w:rFonts w:hint="eastAsia" w:ascii="仿宋" w:hAnsi="仿宋" w:eastAsia="仿宋"/>
                <w:sz w:val="24"/>
              </w:rPr>
              <w:t>姓 名</w:t>
            </w:r>
          </w:p>
        </w:tc>
        <w:tc>
          <w:tcPr>
            <w:tcW w:w="85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sz w:val="24"/>
              </w:rPr>
            </w:pPr>
            <w:r>
              <w:rPr>
                <w:rFonts w:hint="eastAsia" w:ascii="仿宋" w:hAnsi="仿宋" w:eastAsia="仿宋"/>
                <w:sz w:val="24"/>
              </w:rPr>
              <w:t>称 谓</w:t>
            </w:r>
          </w:p>
        </w:tc>
        <w:tc>
          <w:tcPr>
            <w:tcW w:w="3504"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sz w:val="24"/>
              </w:rPr>
            </w:pPr>
            <w:r>
              <w:rPr>
                <w:rFonts w:hint="eastAsia" w:ascii="仿宋" w:hAnsi="仿宋" w:eastAsia="仿宋"/>
                <w:sz w:val="24"/>
              </w:rPr>
              <w:t>工作或学习单位</w:t>
            </w:r>
          </w:p>
        </w:tc>
        <w:tc>
          <w:tcPr>
            <w:tcW w:w="1575"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sz w:val="24"/>
              </w:rPr>
            </w:pPr>
            <w:r>
              <w:rPr>
                <w:rFonts w:hint="eastAsia" w:ascii="仿宋" w:hAnsi="仿宋" w:eastAsia="仿宋"/>
                <w:sz w:val="24"/>
              </w:rPr>
              <w:t>年收入（元）</w:t>
            </w:r>
          </w:p>
        </w:tc>
        <w:tc>
          <w:tcPr>
            <w:tcW w:w="732"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top w:val="single" w:color="auto" w:sz="6" w:space="0"/>
              <w:left w:val="single" w:color="auto" w:sz="12" w:space="0"/>
              <w:bottom w:val="single" w:color="auto" w:sz="6" w:space="0"/>
              <w:right w:val="single" w:color="auto" w:sz="12" w:space="0"/>
              <w:tl2br w:val="nil"/>
              <w:tr2bl w:val="nil"/>
            </w:tcBorders>
            <w:noWrap w:val="0"/>
            <w:vAlign w:val="top"/>
          </w:tcPr>
          <w:p>
            <w:pPr>
              <w:spacing w:beforeLines="0" w:afterLines="0"/>
              <w:rPr>
                <w:rFonts w:hint="eastAsia" w:ascii="仿宋" w:hAnsi="仿宋" w:eastAsia="仿宋"/>
                <w:sz w:val="24"/>
              </w:rPr>
            </w:pPr>
          </w:p>
        </w:tc>
        <w:tc>
          <w:tcPr>
            <w:tcW w:w="1230" w:type="dxa"/>
            <w:gridSpan w:val="3"/>
            <w:vMerge w:val="continue"/>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rPr>
                <w:rFonts w:hint="eastAsia" w:ascii="仿宋" w:hAnsi="仿宋" w:eastAsia="仿宋"/>
                <w:sz w:val="24"/>
              </w:rPr>
            </w:pPr>
          </w:p>
        </w:tc>
        <w:tc>
          <w:tcPr>
            <w:tcW w:w="1000"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85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3504"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1575"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732"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top w:val="single" w:color="auto" w:sz="6" w:space="0"/>
              <w:left w:val="single" w:color="auto" w:sz="12" w:space="0"/>
              <w:bottom w:val="single" w:color="auto" w:sz="6" w:space="0"/>
              <w:right w:val="single" w:color="auto" w:sz="12" w:space="0"/>
              <w:tl2br w:val="nil"/>
              <w:tr2bl w:val="nil"/>
            </w:tcBorders>
            <w:noWrap w:val="0"/>
            <w:vAlign w:val="top"/>
          </w:tcPr>
          <w:p>
            <w:pPr>
              <w:spacing w:beforeLines="0" w:afterLines="0"/>
              <w:rPr>
                <w:rFonts w:hint="eastAsia" w:ascii="仿宋" w:hAnsi="仿宋" w:eastAsia="仿宋"/>
                <w:sz w:val="24"/>
              </w:rPr>
            </w:pPr>
          </w:p>
        </w:tc>
        <w:tc>
          <w:tcPr>
            <w:tcW w:w="1230" w:type="dxa"/>
            <w:gridSpan w:val="3"/>
            <w:vMerge w:val="continue"/>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rPr>
                <w:rFonts w:hint="eastAsia" w:ascii="仿宋" w:hAnsi="仿宋" w:eastAsia="仿宋"/>
                <w:sz w:val="24"/>
              </w:rPr>
            </w:pPr>
          </w:p>
        </w:tc>
        <w:tc>
          <w:tcPr>
            <w:tcW w:w="1000"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85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3504"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1575"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732"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top w:val="single" w:color="auto" w:sz="6" w:space="0"/>
              <w:left w:val="single" w:color="auto" w:sz="12" w:space="0"/>
              <w:bottom w:val="single" w:color="auto" w:sz="6" w:space="0"/>
              <w:right w:val="single" w:color="auto" w:sz="12" w:space="0"/>
              <w:tl2br w:val="nil"/>
              <w:tr2bl w:val="nil"/>
            </w:tcBorders>
            <w:noWrap w:val="0"/>
            <w:vAlign w:val="top"/>
          </w:tcPr>
          <w:p>
            <w:pPr>
              <w:spacing w:beforeLines="0" w:afterLines="0"/>
              <w:rPr>
                <w:rFonts w:hint="eastAsia" w:ascii="仿宋" w:hAnsi="仿宋" w:eastAsia="仿宋"/>
                <w:sz w:val="24"/>
              </w:rPr>
            </w:pPr>
          </w:p>
        </w:tc>
        <w:tc>
          <w:tcPr>
            <w:tcW w:w="1230" w:type="dxa"/>
            <w:gridSpan w:val="3"/>
            <w:vMerge w:val="continue"/>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rPr>
                <w:rFonts w:hint="eastAsia" w:ascii="仿宋" w:hAnsi="仿宋" w:eastAsia="仿宋"/>
                <w:sz w:val="24"/>
              </w:rPr>
            </w:pPr>
          </w:p>
        </w:tc>
        <w:tc>
          <w:tcPr>
            <w:tcW w:w="1000"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85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3504"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1575"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732"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644" w:type="dxa"/>
            <w:vMerge w:val="continue"/>
            <w:tcBorders>
              <w:top w:val="single" w:color="auto" w:sz="6" w:space="0"/>
              <w:left w:val="single" w:color="auto" w:sz="12" w:space="0"/>
              <w:bottom w:val="single" w:color="auto" w:sz="6" w:space="0"/>
              <w:right w:val="single" w:color="auto" w:sz="12" w:space="0"/>
              <w:tl2br w:val="nil"/>
              <w:tr2bl w:val="nil"/>
            </w:tcBorders>
            <w:noWrap w:val="0"/>
            <w:vAlign w:val="top"/>
          </w:tcPr>
          <w:p>
            <w:pPr>
              <w:spacing w:beforeLines="0" w:afterLines="0"/>
              <w:rPr>
                <w:rFonts w:hint="eastAsia" w:ascii="仿宋" w:hAnsi="仿宋" w:eastAsia="仿宋"/>
                <w:sz w:val="24"/>
              </w:rPr>
            </w:pPr>
          </w:p>
        </w:tc>
        <w:tc>
          <w:tcPr>
            <w:tcW w:w="1230" w:type="dxa"/>
            <w:gridSpan w:val="3"/>
            <w:vMerge w:val="continue"/>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rPr>
                <w:rFonts w:hint="eastAsia" w:ascii="仿宋" w:hAnsi="仿宋" w:eastAsia="仿宋"/>
                <w:sz w:val="24"/>
              </w:rPr>
            </w:pPr>
          </w:p>
        </w:tc>
        <w:tc>
          <w:tcPr>
            <w:tcW w:w="1000"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85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3504"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1575"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sz w:val="24"/>
              </w:rPr>
            </w:pPr>
          </w:p>
        </w:tc>
        <w:tc>
          <w:tcPr>
            <w:tcW w:w="732" w:type="dxa"/>
            <w:tcBorders>
              <w:top w:val="single" w:color="auto" w:sz="6" w:space="0"/>
              <w:left w:val="single" w:color="auto" w:sz="6" w:space="0"/>
              <w:bottom w:val="single" w:color="auto" w:sz="6" w:space="0"/>
              <w:right w:val="single" w:color="auto" w:sz="12" w:space="0"/>
              <w:tl2br w:val="nil"/>
              <w:tr2bl w:val="nil"/>
            </w:tcBorders>
            <w:noWrap w:val="0"/>
            <w:vAlign w:val="center"/>
          </w:tcPr>
          <w:p>
            <w:pPr>
              <w:spacing w:beforeLines="0" w:afterLines="0"/>
              <w:rPr>
                <w:rFonts w:hint="eastAsia"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top w:val="single" w:color="auto" w:sz="6" w:space="0"/>
              <w:left w:val="single" w:color="auto" w:sz="12" w:space="0"/>
              <w:bottom w:val="single" w:color="auto" w:sz="4" w:space="0"/>
              <w:right w:val="single" w:color="auto" w:sz="12" w:space="0"/>
              <w:tl2br w:val="nil"/>
              <w:tr2bl w:val="nil"/>
            </w:tcBorders>
            <w:noWrap w:val="0"/>
            <w:vAlign w:val="top"/>
          </w:tcPr>
          <w:p>
            <w:pPr>
              <w:spacing w:beforeLines="0" w:afterLines="0"/>
              <w:rPr>
                <w:rFonts w:hint="eastAsia" w:ascii="仿宋" w:hAnsi="仿宋" w:eastAsia="仿宋"/>
                <w:sz w:val="24"/>
              </w:rPr>
            </w:pPr>
          </w:p>
        </w:tc>
        <w:tc>
          <w:tcPr>
            <w:tcW w:w="2230" w:type="dxa"/>
            <w:gridSpan w:val="4"/>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jc w:val="center"/>
              <w:rPr>
                <w:rFonts w:hint="eastAsia" w:ascii="仿宋" w:hAnsi="仿宋" w:eastAsia="仿宋"/>
                <w:sz w:val="24"/>
              </w:rPr>
            </w:pPr>
            <w:r>
              <w:rPr>
                <w:rFonts w:hint="eastAsia" w:ascii="仿宋" w:hAnsi="仿宋" w:eastAsia="仿宋"/>
                <w:sz w:val="24"/>
              </w:rPr>
              <w:t>家庭经济收入</w:t>
            </w:r>
          </w:p>
        </w:tc>
        <w:tc>
          <w:tcPr>
            <w:tcW w:w="6663" w:type="dxa"/>
            <w:gridSpan w:val="8"/>
            <w:tcBorders>
              <w:top w:val="single" w:color="auto" w:sz="6" w:space="0"/>
              <w:left w:val="single" w:color="auto" w:sz="4" w:space="0"/>
              <w:bottom w:val="single" w:color="auto" w:sz="6" w:space="0"/>
              <w:right w:val="single" w:color="auto" w:sz="12"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家庭人口共    人，家庭人均年收入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Merge w:val="restart"/>
            <w:tcBorders>
              <w:top w:val="single" w:color="auto" w:sz="4" w:space="0"/>
              <w:left w:val="single" w:color="auto" w:sz="12" w:space="0"/>
              <w:right w:val="single" w:color="auto" w:sz="12" w:space="0"/>
            </w:tcBorders>
            <w:noWrap w:val="0"/>
            <w:vAlign w:val="center"/>
          </w:tcPr>
          <w:p>
            <w:pPr>
              <w:spacing w:beforeLines="0" w:afterLines="0"/>
              <w:jc w:val="center"/>
              <w:rPr>
                <w:rFonts w:hint="eastAsia" w:ascii="仿宋" w:hAnsi="仿宋" w:eastAsia="仿宋"/>
                <w:sz w:val="24"/>
              </w:rPr>
            </w:pPr>
            <w:r>
              <w:rPr>
                <w:rFonts w:hint="eastAsia" w:ascii="仿宋" w:hAnsi="仿宋" w:eastAsia="仿宋"/>
                <w:b/>
                <w:sz w:val="24"/>
              </w:rPr>
              <w:t>学院填写</w:t>
            </w:r>
          </w:p>
        </w:tc>
        <w:tc>
          <w:tcPr>
            <w:tcW w:w="826" w:type="dxa"/>
            <w:gridSpan w:val="2"/>
            <w:vMerge w:val="restart"/>
            <w:tcBorders>
              <w:top w:val="single" w:color="auto" w:sz="6" w:space="0"/>
              <w:left w:val="single" w:color="auto" w:sz="12" w:space="0"/>
              <w:bottom w:val="single" w:color="auto" w:sz="12" w:space="0"/>
              <w:right w:val="single" w:color="auto" w:sz="4" w:space="0"/>
            </w:tcBorders>
            <w:noWrap w:val="0"/>
            <w:vAlign w:val="center"/>
          </w:tcPr>
          <w:p>
            <w:pPr>
              <w:spacing w:beforeLines="0" w:afterLines="0"/>
              <w:rPr>
                <w:rFonts w:hint="eastAsia" w:ascii="仿宋" w:hAnsi="仿宋" w:eastAsia="仿宋"/>
                <w:sz w:val="24"/>
              </w:rPr>
            </w:pPr>
            <w:r>
              <w:rPr>
                <w:rFonts w:hint="eastAsia" w:ascii="仿宋" w:hAnsi="仿宋" w:eastAsia="仿宋"/>
                <w:b w:val="0"/>
                <w:bCs w:val="0"/>
                <w:sz w:val="24"/>
              </w:rPr>
              <w:t>申请条件满足情</w:t>
            </w:r>
            <w:r>
              <w:rPr>
                <w:rFonts w:hint="eastAsia" w:ascii="仿宋" w:hAnsi="仿宋" w:eastAsia="仿宋"/>
                <w:b w:val="0"/>
                <w:bCs w:val="0"/>
                <w:sz w:val="24"/>
                <w:lang w:val="en-US" w:eastAsia="zh-CN"/>
              </w:rPr>
              <w:t xml:space="preserve"> </w:t>
            </w:r>
            <w:r>
              <w:rPr>
                <w:rFonts w:hint="eastAsia" w:ascii="仿宋" w:hAnsi="仿宋" w:eastAsia="仿宋"/>
                <w:b w:val="0"/>
                <w:bCs w:val="0"/>
                <w:sz w:val="24"/>
              </w:rPr>
              <w:t>况</w:t>
            </w:r>
          </w:p>
        </w:tc>
        <w:tc>
          <w:tcPr>
            <w:tcW w:w="3760" w:type="dxa"/>
            <w:gridSpan w:val="5"/>
            <w:tcBorders>
              <w:top w:val="single" w:color="auto" w:sz="6" w:space="0"/>
              <w:left w:val="single" w:color="auto" w:sz="4" w:space="0"/>
              <w:bottom w:val="single" w:color="auto" w:sz="6" w:space="0"/>
              <w:right w:val="single" w:color="auto" w:sz="4"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在国内并处于在校就读状态</w:t>
            </w:r>
          </w:p>
        </w:tc>
        <w:tc>
          <w:tcPr>
            <w:tcW w:w="4307" w:type="dxa"/>
            <w:gridSpan w:val="5"/>
            <w:tcBorders>
              <w:top w:val="single" w:color="auto" w:sz="6" w:space="0"/>
              <w:left w:val="single" w:color="auto" w:sz="4" w:space="0"/>
              <w:bottom w:val="single" w:color="auto" w:sz="6" w:space="0"/>
              <w:right w:val="single" w:color="auto" w:sz="12"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Merge w:val="continue"/>
            <w:tcBorders>
              <w:left w:val="single" w:color="auto" w:sz="12" w:space="0"/>
              <w:right w:val="single" w:color="auto" w:sz="12" w:space="0"/>
            </w:tcBorders>
            <w:noWrap w:val="0"/>
            <w:vAlign w:val="top"/>
          </w:tcPr>
          <w:p>
            <w:pPr>
              <w:spacing w:beforeLines="0" w:afterLines="0"/>
              <w:rPr>
                <w:rFonts w:hint="eastAsia" w:ascii="仿宋" w:hAnsi="仿宋" w:eastAsia="仿宋"/>
                <w:sz w:val="24"/>
              </w:rPr>
            </w:pPr>
          </w:p>
        </w:tc>
        <w:tc>
          <w:tcPr>
            <w:tcW w:w="826" w:type="dxa"/>
            <w:gridSpan w:val="2"/>
            <w:vMerge w:val="continue"/>
            <w:tcBorders>
              <w:top w:val="single" w:color="auto" w:sz="12" w:space="0"/>
              <w:left w:val="single" w:color="auto" w:sz="12" w:space="0"/>
              <w:bottom w:val="single" w:color="auto" w:sz="12" w:space="0"/>
              <w:right w:val="single" w:color="auto" w:sz="4" w:space="0"/>
            </w:tcBorders>
            <w:noWrap w:val="0"/>
            <w:vAlign w:val="center"/>
          </w:tcPr>
          <w:p>
            <w:pPr>
              <w:spacing w:beforeLines="0" w:afterLines="0"/>
              <w:rPr>
                <w:rFonts w:hint="eastAsia" w:ascii="仿宋" w:hAnsi="仿宋" w:eastAsia="仿宋"/>
                <w:sz w:val="24"/>
              </w:rPr>
            </w:pPr>
          </w:p>
        </w:tc>
        <w:tc>
          <w:tcPr>
            <w:tcW w:w="3760" w:type="dxa"/>
            <w:gridSpan w:val="5"/>
            <w:tcBorders>
              <w:top w:val="single" w:color="auto" w:sz="6" w:space="0"/>
              <w:left w:val="single" w:color="auto" w:sz="4" w:space="0"/>
              <w:bottom w:val="single" w:color="auto" w:sz="6" w:space="0"/>
              <w:right w:val="single" w:color="auto" w:sz="4"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学校认定的家庭经济困难学生</w:t>
            </w:r>
          </w:p>
        </w:tc>
        <w:tc>
          <w:tcPr>
            <w:tcW w:w="4307" w:type="dxa"/>
            <w:gridSpan w:val="5"/>
            <w:tcBorders>
              <w:top w:val="single" w:color="auto" w:sz="6" w:space="0"/>
              <w:left w:val="single" w:color="auto" w:sz="4" w:space="0"/>
              <w:bottom w:val="single" w:color="auto" w:sz="6" w:space="0"/>
              <w:right w:val="single" w:color="auto" w:sz="12"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 xml:space="preserve">□否    □是 认定档次 </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Merge w:val="continue"/>
            <w:tcBorders>
              <w:left w:val="single" w:color="auto" w:sz="12" w:space="0"/>
              <w:right w:val="single" w:color="auto" w:sz="12" w:space="0"/>
            </w:tcBorders>
            <w:noWrap w:val="0"/>
            <w:vAlign w:val="top"/>
          </w:tcPr>
          <w:p>
            <w:pPr>
              <w:spacing w:beforeLines="0" w:afterLines="0"/>
              <w:rPr>
                <w:rFonts w:hint="eastAsia" w:ascii="仿宋" w:hAnsi="仿宋" w:eastAsia="仿宋"/>
                <w:sz w:val="24"/>
              </w:rPr>
            </w:pPr>
          </w:p>
        </w:tc>
        <w:tc>
          <w:tcPr>
            <w:tcW w:w="826" w:type="dxa"/>
            <w:gridSpan w:val="2"/>
            <w:vMerge w:val="continue"/>
            <w:tcBorders>
              <w:top w:val="single" w:color="auto" w:sz="12" w:space="0"/>
              <w:left w:val="single" w:color="auto" w:sz="12" w:space="0"/>
              <w:bottom w:val="single" w:color="auto" w:sz="12" w:space="0"/>
              <w:right w:val="single" w:color="auto" w:sz="4" w:space="0"/>
            </w:tcBorders>
            <w:noWrap w:val="0"/>
            <w:vAlign w:val="center"/>
          </w:tcPr>
          <w:p>
            <w:pPr>
              <w:spacing w:beforeLines="0" w:afterLines="0"/>
              <w:rPr>
                <w:rFonts w:hint="eastAsia" w:ascii="仿宋" w:hAnsi="仿宋" w:eastAsia="仿宋"/>
                <w:sz w:val="24"/>
              </w:rPr>
            </w:pPr>
          </w:p>
        </w:tc>
        <w:tc>
          <w:tcPr>
            <w:tcW w:w="3760" w:type="dxa"/>
            <w:gridSpan w:val="5"/>
            <w:tcBorders>
              <w:top w:val="single" w:color="auto" w:sz="6" w:space="0"/>
              <w:left w:val="single" w:color="auto" w:sz="4" w:space="0"/>
              <w:bottom w:val="single" w:color="auto" w:sz="6" w:space="0"/>
              <w:right w:val="single" w:color="auto" w:sz="4" w:space="0"/>
            </w:tcBorders>
            <w:noWrap w:val="0"/>
            <w:vAlign w:val="center"/>
          </w:tcPr>
          <w:p>
            <w:pPr>
              <w:spacing w:beforeLines="0" w:afterLines="0"/>
              <w:rPr>
                <w:rFonts w:hint="default" w:ascii="仿宋" w:hAnsi="仿宋" w:eastAsia="仿宋"/>
                <w:sz w:val="24"/>
                <w:lang w:val="en-US"/>
              </w:rPr>
            </w:pPr>
            <w:r>
              <w:rPr>
                <w:rFonts w:hint="eastAsia" w:ascii="仿宋" w:hAnsi="仿宋" w:eastAsia="仿宋"/>
                <w:sz w:val="24"/>
                <w:lang w:eastAsia="zh-CN"/>
              </w:rPr>
              <w:t>勤奋学习，积极上进，</w:t>
            </w:r>
            <w:r>
              <w:rPr>
                <w:rFonts w:hint="eastAsia" w:ascii="仿宋" w:hAnsi="仿宋" w:eastAsia="仿宋"/>
                <w:sz w:val="24"/>
                <w:lang w:val="en-US" w:eastAsia="zh-CN"/>
              </w:rPr>
              <w:t>生活俭朴</w:t>
            </w:r>
          </w:p>
        </w:tc>
        <w:tc>
          <w:tcPr>
            <w:tcW w:w="4307" w:type="dxa"/>
            <w:gridSpan w:val="5"/>
            <w:tcBorders>
              <w:top w:val="single" w:color="auto" w:sz="6" w:space="0"/>
              <w:left w:val="single" w:color="auto" w:sz="4" w:space="0"/>
              <w:bottom w:val="single" w:color="auto" w:sz="6" w:space="0"/>
              <w:right w:val="single" w:color="auto" w:sz="12"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Merge w:val="continue"/>
            <w:tcBorders>
              <w:left w:val="single" w:color="auto" w:sz="12" w:space="0"/>
              <w:right w:val="single" w:color="auto" w:sz="12" w:space="0"/>
            </w:tcBorders>
            <w:noWrap w:val="0"/>
            <w:vAlign w:val="top"/>
          </w:tcPr>
          <w:p>
            <w:pPr>
              <w:spacing w:beforeLines="0" w:afterLines="0"/>
              <w:rPr>
                <w:rFonts w:hint="eastAsia" w:ascii="仿宋" w:hAnsi="仿宋" w:eastAsia="仿宋"/>
                <w:sz w:val="24"/>
              </w:rPr>
            </w:pPr>
          </w:p>
        </w:tc>
        <w:tc>
          <w:tcPr>
            <w:tcW w:w="826" w:type="dxa"/>
            <w:gridSpan w:val="2"/>
            <w:vMerge w:val="continue"/>
            <w:tcBorders>
              <w:top w:val="single" w:color="auto" w:sz="12" w:space="0"/>
              <w:left w:val="single" w:color="auto" w:sz="12" w:space="0"/>
              <w:bottom w:val="single" w:color="auto" w:sz="12" w:space="0"/>
              <w:right w:val="single" w:color="auto" w:sz="4" w:space="0"/>
            </w:tcBorders>
            <w:noWrap w:val="0"/>
            <w:vAlign w:val="center"/>
          </w:tcPr>
          <w:p>
            <w:pPr>
              <w:spacing w:beforeLines="0" w:afterLines="0"/>
              <w:rPr>
                <w:rFonts w:hint="eastAsia" w:ascii="仿宋" w:hAnsi="仿宋" w:eastAsia="仿宋"/>
                <w:sz w:val="24"/>
              </w:rPr>
            </w:pPr>
          </w:p>
        </w:tc>
        <w:tc>
          <w:tcPr>
            <w:tcW w:w="3760" w:type="dxa"/>
            <w:gridSpan w:val="5"/>
            <w:tcBorders>
              <w:top w:val="single" w:color="auto" w:sz="6" w:space="0"/>
              <w:left w:val="single" w:color="auto" w:sz="4" w:space="0"/>
              <w:bottom w:val="single" w:color="auto" w:sz="6" w:space="0"/>
              <w:right w:val="single" w:color="auto" w:sz="4" w:space="0"/>
            </w:tcBorders>
            <w:noWrap w:val="0"/>
            <w:vAlign w:val="center"/>
          </w:tcPr>
          <w:p>
            <w:pPr>
              <w:spacing w:beforeLines="0" w:afterLines="0"/>
              <w:rPr>
                <w:rFonts w:hint="default" w:ascii="仿宋" w:hAnsi="仿宋" w:eastAsia="仿宋"/>
                <w:sz w:val="24"/>
                <w:lang w:val="en-US"/>
              </w:rPr>
            </w:pPr>
            <w:r>
              <w:rPr>
                <w:rFonts w:hint="eastAsia" w:ascii="仿宋" w:hAnsi="仿宋" w:eastAsia="仿宋"/>
                <w:sz w:val="24"/>
                <w:lang w:val="en-US" w:eastAsia="zh-CN"/>
              </w:rPr>
              <w:t>无违法犯罪、违犯校规记录</w:t>
            </w:r>
          </w:p>
        </w:tc>
        <w:tc>
          <w:tcPr>
            <w:tcW w:w="4307" w:type="dxa"/>
            <w:gridSpan w:val="5"/>
            <w:tcBorders>
              <w:top w:val="single" w:color="auto" w:sz="6" w:space="0"/>
              <w:left w:val="single" w:color="auto" w:sz="4" w:space="0"/>
              <w:bottom w:val="single" w:color="auto" w:sz="6" w:space="0"/>
              <w:right w:val="single" w:color="auto" w:sz="12"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 xml:space="preserve">□否    □是 </w:t>
            </w:r>
            <w:r>
              <w:rPr>
                <w:rFonts w:hint="eastAsia" w:ascii="仿宋" w:hAnsi="仿宋" w:eastAsia="仿宋"/>
                <w:sz w:val="24"/>
                <w:lang w:val="en-US" w:eastAsia="zh-CN"/>
              </w:rPr>
              <w:t>记录</w:t>
            </w:r>
            <w:r>
              <w:rPr>
                <w:rFonts w:hint="eastAsia" w:ascii="仿宋" w:hAnsi="仿宋" w:eastAsia="仿宋"/>
                <w:sz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Merge w:val="continue"/>
            <w:tcBorders>
              <w:left w:val="single" w:color="auto" w:sz="12" w:space="0"/>
              <w:right w:val="single" w:color="auto" w:sz="12" w:space="0"/>
            </w:tcBorders>
            <w:noWrap w:val="0"/>
            <w:vAlign w:val="top"/>
          </w:tcPr>
          <w:p>
            <w:pPr>
              <w:spacing w:beforeLines="0" w:afterLines="0"/>
              <w:rPr>
                <w:rFonts w:hint="eastAsia" w:ascii="仿宋" w:hAnsi="仿宋" w:eastAsia="仿宋"/>
                <w:sz w:val="24"/>
              </w:rPr>
            </w:pPr>
          </w:p>
        </w:tc>
        <w:tc>
          <w:tcPr>
            <w:tcW w:w="826" w:type="dxa"/>
            <w:gridSpan w:val="2"/>
            <w:vMerge w:val="continue"/>
            <w:tcBorders>
              <w:top w:val="single" w:color="auto" w:sz="12" w:space="0"/>
              <w:left w:val="single" w:color="auto" w:sz="12" w:space="0"/>
              <w:bottom w:val="single" w:color="auto" w:sz="12" w:space="0"/>
              <w:right w:val="single" w:color="auto" w:sz="4" w:space="0"/>
            </w:tcBorders>
            <w:noWrap w:val="0"/>
            <w:vAlign w:val="center"/>
          </w:tcPr>
          <w:p>
            <w:pPr>
              <w:spacing w:beforeLines="0" w:afterLines="0"/>
              <w:rPr>
                <w:rFonts w:hint="eastAsia" w:ascii="仿宋" w:hAnsi="仿宋" w:eastAsia="仿宋"/>
                <w:sz w:val="24"/>
              </w:rPr>
            </w:pPr>
          </w:p>
        </w:tc>
        <w:tc>
          <w:tcPr>
            <w:tcW w:w="3760" w:type="dxa"/>
            <w:gridSpan w:val="5"/>
            <w:tcBorders>
              <w:top w:val="single" w:color="auto" w:sz="6" w:space="0"/>
              <w:left w:val="single" w:color="auto" w:sz="4" w:space="0"/>
              <w:bottom w:val="single" w:color="auto" w:sz="6" w:space="0"/>
              <w:right w:val="single" w:color="auto" w:sz="4"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积极参加社会、学校公益活动</w:t>
            </w:r>
          </w:p>
        </w:tc>
        <w:tc>
          <w:tcPr>
            <w:tcW w:w="4307" w:type="dxa"/>
            <w:gridSpan w:val="5"/>
            <w:tcBorders>
              <w:top w:val="single" w:color="auto" w:sz="6" w:space="0"/>
              <w:left w:val="single" w:color="auto" w:sz="4" w:space="0"/>
              <w:bottom w:val="single" w:color="auto" w:sz="6" w:space="0"/>
              <w:right w:val="single" w:color="auto" w:sz="12"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Merge w:val="continue"/>
            <w:tcBorders>
              <w:left w:val="single" w:color="auto" w:sz="12" w:space="0"/>
              <w:right w:val="single" w:color="auto" w:sz="12" w:space="0"/>
            </w:tcBorders>
            <w:noWrap w:val="0"/>
            <w:vAlign w:val="top"/>
          </w:tcPr>
          <w:p>
            <w:pPr>
              <w:spacing w:beforeLines="0" w:afterLines="0"/>
              <w:rPr>
                <w:rFonts w:hint="eastAsia" w:ascii="仿宋" w:hAnsi="仿宋" w:eastAsia="仿宋"/>
                <w:sz w:val="24"/>
              </w:rPr>
            </w:pPr>
          </w:p>
        </w:tc>
        <w:tc>
          <w:tcPr>
            <w:tcW w:w="826" w:type="dxa"/>
            <w:gridSpan w:val="2"/>
            <w:vMerge w:val="continue"/>
            <w:tcBorders>
              <w:top w:val="single" w:color="auto" w:sz="12" w:space="0"/>
              <w:left w:val="single" w:color="auto" w:sz="12" w:space="0"/>
              <w:bottom w:val="single" w:color="auto" w:sz="12" w:space="0"/>
              <w:right w:val="single" w:color="auto" w:sz="4" w:space="0"/>
            </w:tcBorders>
            <w:noWrap w:val="0"/>
            <w:vAlign w:val="center"/>
          </w:tcPr>
          <w:p>
            <w:pPr>
              <w:spacing w:beforeLines="0" w:afterLines="0"/>
              <w:rPr>
                <w:rFonts w:hint="eastAsia" w:ascii="仿宋" w:hAnsi="仿宋" w:eastAsia="仿宋"/>
                <w:sz w:val="24"/>
              </w:rPr>
            </w:pPr>
          </w:p>
        </w:tc>
        <w:tc>
          <w:tcPr>
            <w:tcW w:w="3760" w:type="dxa"/>
            <w:gridSpan w:val="5"/>
            <w:tcBorders>
              <w:top w:val="single" w:color="auto" w:sz="6" w:space="0"/>
              <w:left w:val="single" w:color="auto" w:sz="4" w:space="0"/>
              <w:bottom w:val="single" w:color="auto" w:sz="6" w:space="0"/>
              <w:right w:val="single" w:color="auto" w:sz="4"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配合学校、学院、专业、班级开展各项工作和参加各类活动</w:t>
            </w:r>
          </w:p>
        </w:tc>
        <w:tc>
          <w:tcPr>
            <w:tcW w:w="4307" w:type="dxa"/>
            <w:gridSpan w:val="5"/>
            <w:tcBorders>
              <w:top w:val="single" w:color="auto" w:sz="6" w:space="0"/>
              <w:left w:val="single" w:color="auto" w:sz="4" w:space="0"/>
              <w:bottom w:val="single" w:color="auto" w:sz="6" w:space="0"/>
              <w:right w:val="single" w:color="auto" w:sz="12"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sym w:font="Wingdings 2" w:char="00A3"/>
            </w:r>
            <w:r>
              <w:rPr>
                <w:rFonts w:hint="eastAsia" w:ascii="仿宋" w:hAnsi="仿宋" w:eastAsia="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Merge w:val="continue"/>
            <w:tcBorders>
              <w:left w:val="single" w:color="auto" w:sz="12" w:space="0"/>
              <w:bottom w:val="single" w:color="auto" w:sz="4" w:space="0"/>
              <w:right w:val="single" w:color="auto" w:sz="12" w:space="0"/>
            </w:tcBorders>
            <w:noWrap w:val="0"/>
            <w:vAlign w:val="top"/>
          </w:tcPr>
          <w:p>
            <w:pPr>
              <w:spacing w:beforeLines="0" w:afterLines="0"/>
              <w:rPr>
                <w:rFonts w:hint="eastAsia" w:ascii="仿宋" w:hAnsi="仿宋" w:eastAsia="仿宋"/>
                <w:sz w:val="24"/>
              </w:rPr>
            </w:pPr>
          </w:p>
        </w:tc>
        <w:tc>
          <w:tcPr>
            <w:tcW w:w="826" w:type="dxa"/>
            <w:gridSpan w:val="2"/>
            <w:vMerge w:val="continue"/>
            <w:tcBorders>
              <w:top w:val="single" w:color="auto" w:sz="12" w:space="0"/>
              <w:left w:val="single" w:color="auto" w:sz="12" w:space="0"/>
              <w:bottom w:val="single" w:color="auto" w:sz="12" w:space="0"/>
              <w:right w:val="single" w:color="auto" w:sz="4" w:space="0"/>
            </w:tcBorders>
            <w:noWrap w:val="0"/>
            <w:vAlign w:val="center"/>
          </w:tcPr>
          <w:p>
            <w:pPr>
              <w:spacing w:beforeLines="0" w:afterLines="0"/>
              <w:rPr>
                <w:rFonts w:hint="eastAsia" w:ascii="仿宋" w:hAnsi="仿宋" w:eastAsia="仿宋"/>
                <w:sz w:val="24"/>
              </w:rPr>
            </w:pPr>
          </w:p>
        </w:tc>
        <w:tc>
          <w:tcPr>
            <w:tcW w:w="3760" w:type="dxa"/>
            <w:gridSpan w:val="5"/>
            <w:tcBorders>
              <w:top w:val="single" w:color="auto" w:sz="6" w:space="0"/>
              <w:left w:val="single" w:color="auto" w:sz="4" w:space="0"/>
              <w:bottom w:val="single" w:color="auto" w:sz="6" w:space="0"/>
              <w:right w:val="single" w:color="auto" w:sz="6"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其他特殊情况</w:t>
            </w:r>
          </w:p>
        </w:tc>
        <w:tc>
          <w:tcPr>
            <w:tcW w:w="4307" w:type="dxa"/>
            <w:gridSpan w:val="5"/>
            <w:tcBorders>
              <w:top w:val="single" w:color="auto" w:sz="6" w:space="0"/>
              <w:left w:val="single" w:color="auto" w:sz="6" w:space="0"/>
              <w:bottom w:val="single" w:color="auto" w:sz="6" w:space="0"/>
              <w:right w:val="single" w:color="auto" w:sz="12"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 xml:space="preserve">□否    □是  </w:t>
            </w:r>
            <w:r>
              <w:rPr>
                <w:rFonts w:hint="eastAsia" w:ascii="仿宋" w:hAnsi="仿宋" w:eastAsia="仿宋"/>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44" w:type="dxa"/>
            <w:tcBorders>
              <w:top w:val="single" w:color="auto" w:sz="12" w:space="0"/>
              <w:left w:val="single" w:color="auto" w:sz="12" w:space="0"/>
              <w:bottom w:val="single" w:color="auto" w:sz="4" w:space="0"/>
              <w:right w:val="single" w:color="auto" w:sz="12" w:space="0"/>
              <w:tl2br w:val="nil"/>
              <w:tr2bl w:val="nil"/>
            </w:tcBorders>
            <w:noWrap w:val="0"/>
            <w:vAlign w:val="center"/>
          </w:tcPr>
          <w:p>
            <w:pPr>
              <w:spacing w:beforeLines="0" w:afterLines="0" w:line="360" w:lineRule="auto"/>
              <w:jc w:val="center"/>
              <w:rPr>
                <w:rFonts w:hint="eastAsia" w:ascii="仿宋" w:hAnsi="仿宋" w:eastAsia="仿宋"/>
                <w:b/>
                <w:sz w:val="24"/>
              </w:rPr>
            </w:pPr>
            <w:r>
              <w:rPr>
                <w:rFonts w:hint="eastAsia" w:ascii="仿宋" w:hAnsi="仿宋" w:eastAsia="仿宋"/>
                <w:b/>
                <w:sz w:val="21"/>
              </w:rPr>
              <w:t>学院意见</w:t>
            </w:r>
          </w:p>
        </w:tc>
        <w:tc>
          <w:tcPr>
            <w:tcW w:w="824" w:type="dxa"/>
            <w:tcBorders>
              <w:top w:val="single" w:color="auto" w:sz="12" w:space="0"/>
              <w:left w:val="single" w:color="auto" w:sz="12" w:space="0"/>
              <w:bottom w:val="single" w:color="auto" w:sz="4" w:space="0"/>
              <w:right w:val="single" w:color="auto" w:sz="4" w:space="0"/>
            </w:tcBorders>
            <w:noWrap w:val="0"/>
            <w:vAlign w:val="center"/>
          </w:tcPr>
          <w:p>
            <w:pPr>
              <w:spacing w:beforeLines="0" w:afterLines="0" w:line="360" w:lineRule="auto"/>
              <w:jc w:val="center"/>
              <w:rPr>
                <w:rFonts w:hint="eastAsia" w:ascii="仿宋" w:hAnsi="仿宋" w:eastAsia="仿宋"/>
                <w:b/>
                <w:sz w:val="21"/>
              </w:rPr>
            </w:pPr>
            <w:r>
              <w:rPr>
                <w:rFonts w:hint="eastAsia" w:ascii="仿宋" w:hAnsi="仿宋" w:eastAsia="仿宋"/>
                <w:b w:val="0"/>
                <w:bCs/>
                <w:sz w:val="21"/>
              </w:rPr>
              <w:t>学生资助工作组</w:t>
            </w:r>
          </w:p>
        </w:tc>
        <w:tc>
          <w:tcPr>
            <w:tcW w:w="3085" w:type="dxa"/>
            <w:gridSpan w:val="5"/>
            <w:tcBorders>
              <w:top w:val="single" w:color="auto" w:sz="12" w:space="0"/>
              <w:left w:val="single" w:color="auto" w:sz="4" w:space="0"/>
              <w:bottom w:val="single" w:color="auto" w:sz="4" w:space="0"/>
              <w:right w:val="single" w:color="auto" w:sz="6" w:space="0"/>
              <w:tl2br w:val="nil"/>
              <w:tr2bl w:val="nil"/>
            </w:tcBorders>
            <w:noWrap w:val="0"/>
            <w:vAlign w:val="top"/>
          </w:tcPr>
          <w:p>
            <w:pPr>
              <w:spacing w:beforeLines="0" w:afterLines="0"/>
              <w:rPr>
                <w:rFonts w:hint="eastAsia" w:ascii="仿宋" w:hAnsi="仿宋" w:eastAsia="仿宋"/>
                <w:sz w:val="24"/>
              </w:rPr>
            </w:pPr>
            <w:r>
              <w:rPr>
                <w:rFonts w:hint="eastAsia" w:ascii="仿宋" w:hAnsi="仿宋" w:eastAsia="仿宋"/>
                <w:sz w:val="24"/>
              </w:rPr>
              <w:sym w:font="Wingdings 2" w:char="00A3"/>
            </w:r>
            <w:r>
              <w:rPr>
                <w:rFonts w:hint="eastAsia" w:ascii="仿宋" w:hAnsi="仿宋" w:eastAsia="仿宋"/>
                <w:sz w:val="24"/>
              </w:rPr>
              <w:t>符合申请条件，同意申请。</w:t>
            </w:r>
          </w:p>
          <w:p>
            <w:pPr>
              <w:spacing w:beforeLines="0" w:afterLines="0"/>
              <w:rPr>
                <w:rFonts w:hint="eastAsia" w:ascii="仿宋" w:hAnsi="仿宋" w:eastAsia="仿宋"/>
                <w:sz w:val="24"/>
              </w:rPr>
            </w:pPr>
          </w:p>
          <w:p>
            <w:pPr>
              <w:spacing w:beforeLines="0" w:afterLines="0"/>
              <w:rPr>
                <w:rFonts w:hint="eastAsia" w:ascii="仿宋" w:hAnsi="仿宋" w:eastAsia="仿宋"/>
                <w:sz w:val="24"/>
              </w:rPr>
            </w:pPr>
            <w:r>
              <w:rPr>
                <w:rFonts w:hint="eastAsia" w:ascii="仿宋" w:hAnsi="仿宋" w:eastAsia="仿宋"/>
                <w:sz w:val="24"/>
              </w:rPr>
              <w:t>□不符合申请条件，不同意申请。</w:t>
            </w:r>
          </w:p>
          <w:p>
            <w:pPr>
              <w:spacing w:beforeLines="0" w:afterLines="0"/>
              <w:rPr>
                <w:rFonts w:hint="eastAsia" w:ascii="仿宋" w:hAnsi="仿宋" w:eastAsia="仿宋"/>
                <w:sz w:val="24"/>
              </w:rPr>
            </w:pPr>
            <w:r>
              <w:rPr>
                <w:rFonts w:hint="eastAsia" w:ascii="仿宋" w:hAnsi="仿宋" w:eastAsia="仿宋"/>
                <w:sz w:val="24"/>
              </w:rPr>
              <w:t>驳回申请原因：</w:t>
            </w:r>
            <w:r>
              <w:rPr>
                <w:rFonts w:hint="eastAsia" w:ascii="仿宋" w:hAnsi="仿宋" w:eastAsia="仿宋"/>
                <w:sz w:val="24"/>
                <w:u w:val="single"/>
              </w:rPr>
              <w:t xml:space="preserve">                                      </w:t>
            </w:r>
          </w:p>
          <w:p>
            <w:pPr>
              <w:spacing w:beforeLines="0" w:afterLines="0"/>
              <w:ind w:firstLine="240" w:firstLineChars="100"/>
              <w:rPr>
                <w:rFonts w:hint="eastAsia" w:ascii="仿宋" w:hAnsi="仿宋" w:eastAsia="仿宋"/>
                <w:sz w:val="24"/>
              </w:rPr>
            </w:pPr>
            <w:r>
              <w:rPr>
                <w:rFonts w:hint="eastAsia" w:ascii="仿宋" w:hAnsi="仿宋" w:eastAsia="仿宋"/>
                <w:sz w:val="24"/>
              </w:rPr>
              <w:t xml:space="preserve">   组长签</w:t>
            </w:r>
            <w:r>
              <w:rPr>
                <w:rFonts w:hint="eastAsia" w:ascii="仿宋" w:hAnsi="仿宋" w:eastAsia="仿宋"/>
                <w:sz w:val="24"/>
                <w:lang w:eastAsia="zh-CN"/>
              </w:rPr>
              <w:t>字</w:t>
            </w:r>
            <w:r>
              <w:rPr>
                <w:rFonts w:hint="eastAsia" w:ascii="仿宋" w:hAnsi="仿宋" w:eastAsia="仿宋"/>
                <w:sz w:val="24"/>
              </w:rPr>
              <w:t>：</w:t>
            </w:r>
          </w:p>
          <w:p>
            <w:pPr>
              <w:spacing w:beforeLines="0" w:afterLines="0"/>
              <w:rPr>
                <w:rFonts w:hint="eastAsia" w:ascii="仿宋" w:hAnsi="仿宋" w:eastAsia="仿宋"/>
                <w:b/>
                <w:sz w:val="21"/>
              </w:rPr>
            </w:pPr>
            <w:r>
              <w:rPr>
                <w:rFonts w:hint="eastAsia" w:ascii="仿宋" w:hAnsi="仿宋" w:eastAsia="仿宋"/>
                <w:sz w:val="24"/>
              </w:rPr>
              <w:t xml:space="preserve">           年   月   日</w:t>
            </w:r>
          </w:p>
        </w:tc>
        <w:tc>
          <w:tcPr>
            <w:tcW w:w="677" w:type="dxa"/>
            <w:tcBorders>
              <w:top w:val="single" w:color="auto" w:sz="12" w:space="0"/>
              <w:left w:val="single" w:color="auto" w:sz="6" w:space="0"/>
              <w:bottom w:val="single" w:color="auto" w:sz="4" w:space="0"/>
              <w:right w:val="single" w:color="auto" w:sz="6" w:space="0"/>
            </w:tcBorders>
            <w:noWrap w:val="0"/>
            <w:vAlign w:val="top"/>
          </w:tcPr>
          <w:p>
            <w:pPr>
              <w:spacing w:beforeLines="0" w:afterLines="0" w:line="360" w:lineRule="auto"/>
              <w:jc w:val="center"/>
              <w:rPr>
                <w:rFonts w:hint="eastAsia" w:ascii="仿宋" w:hAnsi="仿宋" w:eastAsia="仿宋"/>
                <w:b/>
                <w:sz w:val="21"/>
              </w:rPr>
            </w:pPr>
            <w:r>
              <w:rPr>
                <w:rFonts w:hint="eastAsia" w:ascii="仿宋" w:hAnsi="仿宋" w:eastAsia="仿宋"/>
                <w:b w:val="0"/>
                <w:bCs/>
                <w:sz w:val="21"/>
              </w:rPr>
              <w:t>学生资助工作领导小组</w:t>
            </w:r>
          </w:p>
        </w:tc>
        <w:tc>
          <w:tcPr>
            <w:tcW w:w="4307" w:type="dxa"/>
            <w:gridSpan w:val="5"/>
            <w:tcBorders>
              <w:top w:val="single" w:color="auto" w:sz="12" w:space="0"/>
              <w:left w:val="single" w:color="auto" w:sz="6" w:space="0"/>
              <w:bottom w:val="single" w:color="auto" w:sz="4" w:space="0"/>
              <w:right w:val="single" w:color="auto" w:sz="12" w:space="0"/>
              <w:tl2br w:val="nil"/>
              <w:tr2bl w:val="nil"/>
            </w:tcBorders>
            <w:noWrap w:val="0"/>
            <w:vAlign w:val="center"/>
          </w:tcPr>
          <w:p>
            <w:pPr>
              <w:spacing w:beforeLines="0" w:afterLines="0"/>
              <w:rPr>
                <w:rFonts w:hint="eastAsia" w:ascii="仿宋" w:hAnsi="仿宋" w:eastAsia="仿宋"/>
                <w:sz w:val="24"/>
              </w:rPr>
            </w:pPr>
            <w:r>
              <w:rPr>
                <w:rFonts w:hint="eastAsia" w:ascii="仿宋" w:hAnsi="仿宋" w:eastAsia="仿宋"/>
                <w:sz w:val="24"/>
              </w:rPr>
              <w:t>□同意学生资助工作组意见。</w:t>
            </w:r>
          </w:p>
          <w:p>
            <w:pPr>
              <w:spacing w:beforeLines="0" w:afterLines="0"/>
              <w:rPr>
                <w:rFonts w:hint="eastAsia" w:ascii="仿宋" w:hAnsi="仿宋" w:eastAsia="仿宋"/>
                <w:sz w:val="24"/>
              </w:rPr>
            </w:pPr>
          </w:p>
          <w:p>
            <w:pPr>
              <w:spacing w:beforeLines="0" w:afterLines="0"/>
              <w:rPr>
                <w:rFonts w:hint="eastAsia" w:ascii="仿宋" w:hAnsi="仿宋" w:eastAsia="仿宋"/>
                <w:sz w:val="24"/>
                <w:u w:val="single"/>
              </w:rPr>
            </w:pPr>
            <w:r>
              <w:rPr>
                <w:rFonts w:hint="eastAsia" w:ascii="仿宋" w:hAnsi="仿宋" w:eastAsia="仿宋"/>
                <w:sz w:val="24"/>
              </w:rPr>
              <w:t>□不同意学生资助工作组意见。</w:t>
            </w:r>
          </w:p>
          <w:p>
            <w:pPr>
              <w:spacing w:beforeLines="0" w:afterLines="0"/>
              <w:rPr>
                <w:rFonts w:hint="eastAsia" w:ascii="仿宋" w:hAnsi="仿宋" w:eastAsia="仿宋"/>
                <w:sz w:val="24"/>
              </w:rPr>
            </w:pPr>
            <w:r>
              <w:rPr>
                <w:rFonts w:hint="eastAsia" w:ascii="仿宋" w:hAnsi="仿宋" w:eastAsia="仿宋"/>
                <w:sz w:val="24"/>
              </w:rPr>
              <w:t>原因：</w:t>
            </w:r>
            <w:r>
              <w:rPr>
                <w:rFonts w:hint="eastAsia" w:ascii="仿宋" w:hAnsi="仿宋" w:eastAsia="仿宋"/>
                <w:sz w:val="24"/>
                <w:u w:val="single"/>
              </w:rPr>
              <w:t xml:space="preserve">                                      </w:t>
            </w:r>
          </w:p>
          <w:p>
            <w:pPr>
              <w:spacing w:beforeLines="0" w:afterLines="0"/>
              <w:ind w:firstLine="240" w:firstLineChars="100"/>
              <w:rPr>
                <w:rFonts w:hint="eastAsia" w:ascii="仿宋" w:hAnsi="仿宋" w:eastAsia="仿宋"/>
                <w:sz w:val="24"/>
              </w:rPr>
            </w:pPr>
            <w:r>
              <w:rPr>
                <w:rFonts w:hint="eastAsia" w:ascii="仿宋" w:hAnsi="仿宋" w:eastAsia="仿宋"/>
                <w:sz w:val="24"/>
              </w:rPr>
              <w:t xml:space="preserve">            组长签字：</w:t>
            </w:r>
          </w:p>
          <w:p>
            <w:pPr>
              <w:spacing w:beforeLines="0" w:afterLines="0"/>
              <w:rPr>
                <w:rFonts w:hint="eastAsia" w:ascii="仿宋" w:hAnsi="仿宋" w:eastAsia="仿宋"/>
                <w:b/>
                <w:sz w:val="24"/>
              </w:rPr>
            </w:pPr>
            <w:r>
              <w:rPr>
                <w:rFonts w:hint="eastAsia" w:ascii="仿宋" w:hAnsi="仿宋" w:eastAsia="仿宋"/>
                <w:sz w:val="24"/>
              </w:rPr>
              <w:t xml:space="preserve">                      年   月   日</w:t>
            </w:r>
            <w:r>
              <w:rPr>
                <w:rFonts w:hint="eastAsia" w:ascii="仿宋" w:hAnsi="仿宋" w:eastAsia="仿宋"/>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3" w:hRule="atLeast"/>
          <w:jc w:val="center"/>
        </w:trPr>
        <w:tc>
          <w:tcPr>
            <w:tcW w:w="644" w:type="dxa"/>
            <w:tcBorders>
              <w:top w:val="single" w:color="auto" w:sz="4" w:space="0"/>
              <w:left w:val="single" w:color="auto" w:sz="12" w:space="0"/>
              <w:bottom w:val="single" w:color="auto" w:sz="12" w:space="0"/>
              <w:right w:val="single" w:color="auto" w:sz="12" w:space="0"/>
            </w:tcBorders>
            <w:noWrap w:val="0"/>
            <w:vAlign w:val="center"/>
          </w:tcPr>
          <w:p>
            <w:pPr>
              <w:spacing w:beforeLines="0" w:afterLines="0"/>
              <w:jc w:val="center"/>
              <w:rPr>
                <w:rFonts w:hint="eastAsia" w:ascii="仿宋" w:hAnsi="仿宋" w:eastAsia="仿宋"/>
                <w:sz w:val="24"/>
              </w:rPr>
            </w:pPr>
            <w:r>
              <w:rPr>
                <w:rFonts w:hint="eastAsia" w:ascii="仿宋" w:hAnsi="仿宋" w:eastAsia="仿宋"/>
                <w:b/>
                <w:sz w:val="21"/>
              </w:rPr>
              <w:t>学校意见</w:t>
            </w:r>
          </w:p>
        </w:tc>
        <w:tc>
          <w:tcPr>
            <w:tcW w:w="824" w:type="dxa"/>
            <w:tcBorders>
              <w:top w:val="single" w:color="auto" w:sz="4" w:space="0"/>
              <w:left w:val="single" w:color="auto" w:sz="12" w:space="0"/>
              <w:bottom w:val="single" w:color="auto" w:sz="12" w:space="0"/>
              <w:right w:val="single" w:color="auto" w:sz="4" w:space="0"/>
            </w:tcBorders>
            <w:noWrap w:val="0"/>
            <w:vAlign w:val="center"/>
          </w:tcPr>
          <w:p>
            <w:pPr>
              <w:spacing w:beforeLines="0" w:afterLines="0"/>
              <w:jc w:val="center"/>
              <w:rPr>
                <w:rFonts w:hint="eastAsia" w:ascii="仿宋" w:hAnsi="仿宋" w:eastAsia="仿宋"/>
                <w:sz w:val="24"/>
              </w:rPr>
            </w:pPr>
            <w:r>
              <w:rPr>
                <w:rFonts w:hint="eastAsia" w:ascii="仿宋" w:hAnsi="仿宋" w:eastAsia="仿宋"/>
                <w:b w:val="0"/>
                <w:bCs/>
                <w:sz w:val="21"/>
              </w:rPr>
              <w:t>学生资助工作审议组</w:t>
            </w:r>
          </w:p>
        </w:tc>
        <w:tc>
          <w:tcPr>
            <w:tcW w:w="3085" w:type="dxa"/>
            <w:gridSpan w:val="5"/>
            <w:tcBorders>
              <w:top w:val="single" w:color="auto" w:sz="4" w:space="0"/>
              <w:left w:val="single" w:color="auto" w:sz="4" w:space="0"/>
              <w:bottom w:val="single" w:color="auto" w:sz="12" w:space="0"/>
              <w:right w:val="single" w:color="auto" w:sz="6"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□同意学院学生资助工作领导小组意见。</w:t>
            </w:r>
          </w:p>
          <w:p>
            <w:pPr>
              <w:spacing w:beforeLines="0" w:afterLines="0"/>
              <w:rPr>
                <w:rFonts w:hint="eastAsia" w:ascii="仿宋" w:hAnsi="仿宋" w:eastAsia="仿宋"/>
                <w:sz w:val="24"/>
              </w:rPr>
            </w:pPr>
          </w:p>
          <w:p>
            <w:pPr>
              <w:spacing w:beforeLines="0" w:afterLines="0"/>
              <w:rPr>
                <w:rFonts w:hint="eastAsia" w:ascii="仿宋" w:hAnsi="仿宋" w:eastAsia="仿宋"/>
                <w:sz w:val="24"/>
                <w:u w:val="single"/>
              </w:rPr>
            </w:pPr>
            <w:r>
              <w:rPr>
                <w:rFonts w:hint="eastAsia" w:ascii="仿宋" w:hAnsi="仿宋" w:eastAsia="仿宋"/>
                <w:sz w:val="24"/>
              </w:rPr>
              <w:t>□不同意学院学生资助工作领导小组意见。</w:t>
            </w:r>
          </w:p>
          <w:p>
            <w:pPr>
              <w:spacing w:beforeLines="0" w:afterLines="0"/>
              <w:rPr>
                <w:rFonts w:hint="eastAsia" w:ascii="仿宋" w:hAnsi="仿宋" w:eastAsia="仿宋"/>
                <w:sz w:val="24"/>
                <w:u w:val="single"/>
              </w:rPr>
            </w:pPr>
            <w:r>
              <w:rPr>
                <w:rFonts w:hint="eastAsia" w:ascii="仿宋" w:hAnsi="仿宋" w:eastAsia="仿宋"/>
                <w:sz w:val="24"/>
              </w:rPr>
              <w:t>原因：</w:t>
            </w:r>
            <w:r>
              <w:rPr>
                <w:rFonts w:hint="eastAsia" w:ascii="仿宋" w:hAnsi="仿宋" w:eastAsia="仿宋"/>
                <w:sz w:val="24"/>
                <w:u w:val="single"/>
              </w:rPr>
              <w:t xml:space="preserve">                                      </w:t>
            </w:r>
          </w:p>
          <w:p>
            <w:pPr>
              <w:spacing w:beforeLines="0" w:afterLines="0"/>
              <w:rPr>
                <w:rFonts w:hint="eastAsia" w:ascii="仿宋" w:hAnsi="仿宋" w:eastAsia="仿宋"/>
                <w:sz w:val="24"/>
              </w:rPr>
            </w:pPr>
            <w:r>
              <w:rPr>
                <w:rFonts w:hint="eastAsia" w:ascii="仿宋" w:hAnsi="仿宋" w:eastAsia="仿宋"/>
                <w:sz w:val="24"/>
                <w:u w:val="single"/>
              </w:rPr>
              <w:t xml:space="preserve">                                           </w:t>
            </w:r>
          </w:p>
          <w:p>
            <w:pPr>
              <w:spacing w:beforeLines="0" w:afterLines="0"/>
              <w:rPr>
                <w:rFonts w:hint="eastAsia" w:ascii="仿宋" w:hAnsi="仿宋" w:eastAsia="仿宋"/>
                <w:sz w:val="24"/>
              </w:rPr>
            </w:pPr>
            <w:r>
              <w:rPr>
                <w:rFonts w:hint="eastAsia" w:ascii="仿宋" w:hAnsi="仿宋" w:eastAsia="仿宋"/>
                <w:sz w:val="24"/>
              </w:rPr>
              <w:t xml:space="preserve">     组长签字：</w:t>
            </w:r>
          </w:p>
          <w:p>
            <w:pPr>
              <w:spacing w:beforeLines="0" w:afterLines="0"/>
              <w:jc w:val="center"/>
              <w:rPr>
                <w:rFonts w:hint="eastAsia" w:ascii="仿宋" w:hAnsi="仿宋" w:eastAsia="仿宋"/>
                <w:sz w:val="24"/>
              </w:rPr>
            </w:pPr>
            <w:r>
              <w:rPr>
                <w:rFonts w:hint="eastAsia" w:ascii="仿宋" w:hAnsi="仿宋" w:eastAsia="仿宋"/>
                <w:sz w:val="24"/>
              </w:rPr>
              <w:t xml:space="preserve">         年   月   日</w:t>
            </w:r>
          </w:p>
        </w:tc>
        <w:tc>
          <w:tcPr>
            <w:tcW w:w="677" w:type="dxa"/>
            <w:tcBorders>
              <w:top w:val="single" w:color="auto" w:sz="4" w:space="0"/>
              <w:left w:val="single" w:color="auto" w:sz="6" w:space="0"/>
              <w:bottom w:val="single" w:color="auto" w:sz="12" w:space="0"/>
              <w:right w:val="single" w:color="auto" w:sz="6" w:space="0"/>
            </w:tcBorders>
            <w:noWrap w:val="0"/>
            <w:vAlign w:val="center"/>
          </w:tcPr>
          <w:p>
            <w:pPr>
              <w:spacing w:beforeLines="0" w:afterLines="0"/>
              <w:jc w:val="center"/>
              <w:rPr>
                <w:rFonts w:hint="eastAsia" w:ascii="仿宋" w:hAnsi="仿宋" w:eastAsia="仿宋"/>
                <w:sz w:val="24"/>
              </w:rPr>
            </w:pPr>
            <w:r>
              <w:rPr>
                <w:rFonts w:hint="eastAsia" w:ascii="仿宋" w:hAnsi="仿宋" w:eastAsia="仿宋"/>
                <w:b w:val="0"/>
                <w:bCs/>
                <w:sz w:val="21"/>
              </w:rPr>
              <w:t>学生资助工作领导小组</w:t>
            </w:r>
          </w:p>
        </w:tc>
        <w:tc>
          <w:tcPr>
            <w:tcW w:w="4307" w:type="dxa"/>
            <w:gridSpan w:val="5"/>
            <w:tcBorders>
              <w:top w:val="single" w:color="auto" w:sz="4" w:space="0"/>
              <w:left w:val="single" w:color="auto" w:sz="6" w:space="0"/>
              <w:bottom w:val="single" w:color="auto" w:sz="12" w:space="0"/>
              <w:right w:val="single" w:color="auto" w:sz="12" w:space="0"/>
            </w:tcBorders>
            <w:noWrap w:val="0"/>
            <w:vAlign w:val="center"/>
          </w:tcPr>
          <w:p>
            <w:pPr>
              <w:spacing w:beforeLines="0" w:afterLines="0"/>
              <w:rPr>
                <w:rFonts w:hint="eastAsia" w:ascii="仿宋" w:hAnsi="仿宋" w:eastAsia="仿宋"/>
                <w:sz w:val="24"/>
              </w:rPr>
            </w:pPr>
            <w:r>
              <w:rPr>
                <w:rFonts w:hint="eastAsia" w:ascii="仿宋" w:hAnsi="仿宋" w:eastAsia="仿宋"/>
                <w:sz w:val="24"/>
              </w:rPr>
              <w:t>□同意学校学生资助工作审议小组意见，</w:t>
            </w:r>
            <w:r>
              <w:rPr>
                <w:rFonts w:hint="eastAsia" w:ascii="仿宋" w:hAnsi="仿宋" w:eastAsia="仿宋"/>
                <w:sz w:val="24"/>
                <w:lang w:val="en-US" w:eastAsia="zh-CN"/>
              </w:rPr>
              <w:t>帮困补助</w:t>
            </w:r>
            <w:r>
              <w:rPr>
                <w:rFonts w:hint="eastAsia" w:ascii="仿宋" w:hAnsi="仿宋" w:eastAsia="仿宋"/>
                <w:sz w:val="24"/>
                <w:u w:val="single"/>
              </w:rPr>
              <w:t xml:space="preserve">               </w:t>
            </w:r>
            <w:r>
              <w:rPr>
                <w:rFonts w:hint="eastAsia" w:ascii="仿宋" w:hAnsi="仿宋" w:eastAsia="仿宋"/>
                <w:sz w:val="24"/>
              </w:rPr>
              <w:t>元。</w:t>
            </w:r>
          </w:p>
          <w:p>
            <w:pPr>
              <w:spacing w:beforeLines="0" w:afterLines="0"/>
              <w:rPr>
                <w:rFonts w:hint="eastAsia" w:ascii="仿宋" w:hAnsi="仿宋" w:eastAsia="仿宋"/>
                <w:sz w:val="24"/>
              </w:rPr>
            </w:pPr>
          </w:p>
          <w:p>
            <w:pPr>
              <w:spacing w:beforeLines="0" w:afterLines="0"/>
              <w:rPr>
                <w:rFonts w:hint="eastAsia" w:ascii="仿宋" w:hAnsi="仿宋" w:eastAsia="仿宋"/>
                <w:sz w:val="24"/>
                <w:u w:val="single"/>
              </w:rPr>
            </w:pPr>
            <w:r>
              <w:rPr>
                <w:rFonts w:hint="eastAsia" w:ascii="仿宋" w:hAnsi="仿宋" w:eastAsia="仿宋"/>
                <w:sz w:val="24"/>
              </w:rPr>
              <w:t>□不同意学校学生资助工作审议小组意见。</w:t>
            </w:r>
          </w:p>
          <w:p>
            <w:pPr>
              <w:spacing w:beforeLines="0" w:afterLines="0"/>
              <w:rPr>
                <w:rFonts w:hint="eastAsia" w:ascii="仿宋" w:hAnsi="仿宋" w:eastAsia="仿宋"/>
                <w:sz w:val="24"/>
                <w:u w:val="single"/>
              </w:rPr>
            </w:pPr>
            <w:r>
              <w:rPr>
                <w:rFonts w:hint="eastAsia" w:ascii="仿宋" w:hAnsi="仿宋" w:eastAsia="仿宋"/>
                <w:sz w:val="24"/>
              </w:rPr>
              <w:t>原因：</w:t>
            </w:r>
            <w:r>
              <w:rPr>
                <w:rFonts w:hint="eastAsia" w:ascii="仿宋" w:hAnsi="仿宋" w:eastAsia="仿宋"/>
                <w:sz w:val="24"/>
                <w:u w:val="single"/>
              </w:rPr>
              <w:t xml:space="preserve">                                      </w:t>
            </w:r>
          </w:p>
          <w:p>
            <w:pPr>
              <w:spacing w:beforeLines="0" w:afterLines="0"/>
              <w:rPr>
                <w:rFonts w:hint="eastAsia" w:ascii="仿宋" w:hAnsi="仿宋" w:eastAsia="仿宋"/>
                <w:sz w:val="24"/>
              </w:rPr>
            </w:pPr>
            <w:r>
              <w:rPr>
                <w:rFonts w:hint="eastAsia" w:ascii="仿宋" w:hAnsi="仿宋" w:eastAsia="仿宋"/>
                <w:sz w:val="24"/>
                <w:u w:val="single"/>
              </w:rPr>
              <w:t xml:space="preserve">                                            </w:t>
            </w:r>
          </w:p>
          <w:p>
            <w:pPr>
              <w:spacing w:beforeLines="0" w:afterLines="0"/>
              <w:ind w:firstLine="240" w:firstLineChars="100"/>
              <w:rPr>
                <w:rFonts w:hint="eastAsia" w:ascii="仿宋" w:hAnsi="仿宋" w:eastAsia="仿宋"/>
                <w:sz w:val="24"/>
              </w:rPr>
            </w:pPr>
            <w:r>
              <w:rPr>
                <w:rFonts w:hint="eastAsia" w:ascii="仿宋" w:hAnsi="仿宋" w:eastAsia="仿宋"/>
                <w:sz w:val="24"/>
              </w:rPr>
              <w:t xml:space="preserve">            组长签</w:t>
            </w:r>
            <w:r>
              <w:rPr>
                <w:rFonts w:hint="eastAsia" w:ascii="仿宋" w:hAnsi="仿宋" w:eastAsia="仿宋"/>
                <w:sz w:val="24"/>
                <w:lang w:eastAsia="zh-CN"/>
              </w:rPr>
              <w:t>章</w:t>
            </w:r>
            <w:r>
              <w:rPr>
                <w:rFonts w:hint="eastAsia" w:ascii="仿宋" w:hAnsi="仿宋" w:eastAsia="仿宋"/>
                <w:sz w:val="24"/>
              </w:rPr>
              <w:t>：</w:t>
            </w:r>
          </w:p>
          <w:p>
            <w:pPr>
              <w:spacing w:beforeLines="0" w:afterLines="0"/>
              <w:rPr>
                <w:rFonts w:hint="eastAsia" w:ascii="仿宋" w:hAnsi="仿宋" w:eastAsia="仿宋"/>
                <w:sz w:val="24"/>
              </w:rPr>
            </w:pPr>
            <w:r>
              <w:rPr>
                <w:rFonts w:hint="eastAsia" w:ascii="仿宋" w:hAnsi="仿宋" w:eastAsia="仿宋"/>
                <w:sz w:val="24"/>
              </w:rPr>
              <w:t xml:space="preserve">                      年   月   日</w:t>
            </w:r>
          </w:p>
          <w:p>
            <w:pPr>
              <w:spacing w:beforeLines="0" w:afterLines="0"/>
              <w:jc w:val="center"/>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（加盖公章）</w:t>
            </w:r>
          </w:p>
        </w:tc>
      </w:tr>
    </w:tbl>
    <w:p>
      <w:pPr>
        <w:spacing w:beforeLines="0" w:afterLines="0"/>
        <w:ind w:left="0" w:leftChars="-95" w:hanging="199" w:hangingChars="95"/>
        <w:jc w:val="right"/>
        <w:rPr>
          <w:rFonts w:ascii="仿宋_GB2312" w:hAnsi="宋体" w:eastAsia="仿宋_GB2312"/>
          <w:sz w:val="32"/>
          <w:szCs w:val="32"/>
        </w:rPr>
      </w:pPr>
      <w:r>
        <w:rPr>
          <w:rFonts w:hint="eastAsia" w:ascii="仿宋" w:hAnsi="仿宋" w:eastAsia="仿宋"/>
          <w:sz w:val="21"/>
          <w:lang w:val="en-US" w:eastAsia="zh-CN"/>
        </w:rPr>
        <w:t xml:space="preserve">      </w:t>
      </w:r>
      <w:r>
        <w:rPr>
          <w:rFonts w:hint="eastAsia" w:ascii="仿宋" w:hAnsi="仿宋" w:eastAsia="仿宋"/>
          <w:sz w:val="21"/>
        </w:rPr>
        <w:t>上海外国语大学贤达经济人文学院学工处制</w:t>
      </w:r>
    </w:p>
    <w:p>
      <w:pPr>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黑体"/>
          <w:sz w:val="32"/>
          <w:szCs w:val="32"/>
        </w:rPr>
      </w:pPr>
      <w:r>
        <w:rPr>
          <w:rFonts w:hint="eastAsia" w:ascii="黑体" w:hAnsi="黑体" w:eastAsia="黑体" w:cs="黑体"/>
          <w:sz w:val="32"/>
          <w:szCs w:val="32"/>
        </w:rPr>
        <w:t>上海外国语大学贤达经济人文学院</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学生资助工作项目公示异议申请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ascii="仿宋_GB2312" w:hAnsi="仿宋_GB2312" w:eastAsia="仿宋_GB2312" w:cs="仿宋_GB2312"/>
          <w:sz w:val="30"/>
          <w:szCs w:val="30"/>
          <w:u w:val="none"/>
        </w:rPr>
      </w:pPr>
      <w:r>
        <w:rPr>
          <w:rFonts w:hint="eastAsia" w:ascii="仿宋_GB2312" w:hAnsi="仿宋_GB2312" w:eastAsia="仿宋_GB2312" w:cs="仿宋_GB2312"/>
          <w:sz w:val="30"/>
          <w:szCs w:val="30"/>
          <w:lang w:eastAsia="zh-CN"/>
        </w:rPr>
        <w:t>我对您</w:t>
      </w:r>
      <w:r>
        <w:rPr>
          <w:rFonts w:hint="eastAsia" w:ascii="仿宋_GB2312" w:hAnsi="仿宋_GB2312" w:eastAsia="仿宋_GB2312" w:cs="仿宋_GB2312"/>
          <w:sz w:val="30"/>
          <w:szCs w:val="30"/>
        </w:rPr>
        <w:t>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eastAsia="zh-CN"/>
        </w:rPr>
        <w:t>公示中的学生</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学号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lang w:eastAsia="zh-CN"/>
        </w:rPr>
        <w:t>提出异议</w:t>
      </w:r>
      <w:r>
        <w:rPr>
          <w:rFonts w:hint="eastAsia" w:ascii="仿宋_GB2312" w:hAnsi="仿宋_GB2312" w:eastAsia="仿宋_GB2312" w:cs="仿宋_GB2312"/>
          <w:sz w:val="30"/>
          <w:szCs w:val="30"/>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lang w:eastAsia="zh-CN"/>
        </w:rPr>
        <w:t>异议原因</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为便于您核实，我附上相关佐证材料，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请做进一步核实。</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特此申请。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异议者：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联系方式：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年     月     日</w:t>
      </w: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spacing w:line="440" w:lineRule="exact"/>
        <w:rPr>
          <w:rFonts w:ascii="仿宋_GB2312" w:hAnsi="宋体" w:eastAsia="仿宋_GB2312"/>
          <w:bCs/>
          <w:kern w:val="0"/>
          <w:sz w:val="32"/>
          <w:szCs w:val="32"/>
        </w:rPr>
      </w:pPr>
      <w:r>
        <w:rPr>
          <w:rFonts w:ascii="仿宋_GB2312" w:hAnsi="宋体" w:eastAsia="仿宋_GB2312"/>
          <w:bCs/>
          <w:kern w:val="0"/>
          <w:sz w:val="32"/>
          <w:szCs w:val="32"/>
        </w:rPr>
        <w:pict>
          <v:line id="_x0000_s1029" o:spid="_x0000_s1029" o:spt="20" style="position:absolute;left:0pt;flip:x;margin-left:-9pt;margin-top:-0.2pt;height:0pt;width:423pt;z-index:251660288;mso-width-relative:page;mso-height-relative:page;" coordsize="21600,21600">
            <v:path arrowok="t"/>
            <v:fill focussize="0,0"/>
            <v:stroke/>
            <v:imagedata o:title=""/>
            <o:lock v:ext="edit"/>
          </v:line>
        </w:pict>
      </w:r>
      <w:r>
        <w:rPr>
          <w:rFonts w:hint="eastAsia" w:ascii="仿宋_GB2312" w:hAnsi="宋体" w:eastAsia="仿宋_GB2312"/>
          <w:bCs/>
          <w:kern w:val="0"/>
          <w:sz w:val="32"/>
          <w:szCs w:val="32"/>
        </w:rPr>
        <w:t>抄  送：董事长、校领导</w:t>
      </w:r>
    </w:p>
    <w:p>
      <w:pPr>
        <w:adjustRightInd w:val="0"/>
        <w:snapToGrid w:val="0"/>
        <w:spacing w:line="440" w:lineRule="exact"/>
        <w:rPr>
          <w:rFonts w:ascii="仿宋_GB2312" w:hAnsi="宋体" w:eastAsia="仿宋_GB2312" w:cs="宋体"/>
          <w:kern w:val="0"/>
          <w:sz w:val="32"/>
          <w:szCs w:val="32"/>
          <w:highlight w:val="none"/>
        </w:rPr>
      </w:pPr>
      <w:r>
        <w:rPr>
          <w:rFonts w:ascii="仿宋_GB2312" w:hAnsi="宋体" w:eastAsia="仿宋_GB2312" w:cstheme="minorBidi"/>
          <w:bCs/>
          <w:kern w:val="0"/>
          <w:sz w:val="32"/>
          <w:szCs w:val="32"/>
        </w:rPr>
        <w:pict>
          <v:line id="_x0000_s1030" o:spid="_x0000_s1030" o:spt="20" style="position:absolute;left:0pt;flip:x;margin-left:-9pt;margin-top:32.4pt;height:0pt;width:423pt;z-index:251661312;mso-width-relative:page;mso-height-relative:page;" coordsize="21600,21600">
            <v:path arrowok="t"/>
            <v:fill focussize="0,0"/>
            <v:stroke/>
            <v:imagedata o:title=""/>
            <o:lock v:ext="edit"/>
          </v:line>
        </w:pict>
      </w:r>
      <w:r>
        <w:rPr>
          <w:rFonts w:ascii="仿宋_GB2312" w:hAnsi="宋体" w:eastAsia="仿宋_GB2312" w:cstheme="minorBidi"/>
          <w:bCs/>
          <w:kern w:val="0"/>
          <w:sz w:val="32"/>
          <w:szCs w:val="32"/>
        </w:rPr>
        <w:pict>
          <v:line id="_x0000_s1031" o:spid="_x0000_s1031" o:spt="20" style="position:absolute;left:0pt;flip:x;margin-left:-9pt;margin-top:2.6pt;height:0pt;width:423pt;z-index:251662336;mso-width-relative:page;mso-height-relative:page;" coordsize="21600,21600">
            <v:path arrowok="t"/>
            <v:fill focussize="0,0"/>
            <v:stroke/>
            <v:imagedata o:title=""/>
            <o:lock v:ext="edit"/>
          </v:line>
        </w:pict>
      </w:r>
      <w:r>
        <w:rPr>
          <w:rFonts w:hint="eastAsia" w:ascii="仿宋_GB2312" w:hAnsi="宋体" w:eastAsia="仿宋_GB2312" w:cs="宋体"/>
          <w:kern w:val="0"/>
          <w:sz w:val="32"/>
          <w:szCs w:val="32"/>
        </w:rPr>
        <w:t xml:space="preserve">上外贤达学院校长办公室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highlight w:val="none"/>
        </w:rPr>
        <w:t xml:space="preserve"> 201</w:t>
      </w:r>
      <w:r>
        <w:rPr>
          <w:rFonts w:hint="eastAsia" w:ascii="仿宋_GB2312" w:hAnsi="宋体" w:eastAsia="仿宋_GB2312" w:cs="宋体"/>
          <w:kern w:val="0"/>
          <w:sz w:val="32"/>
          <w:szCs w:val="32"/>
          <w:highlight w:val="none"/>
          <w:lang w:val="en-US" w:eastAsia="zh-CN"/>
        </w:rPr>
        <w:t>9</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9</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rPr>
        <w:t>日印发</w:t>
      </w:r>
    </w:p>
    <w:sectPr>
      <w:pgSz w:w="11906" w:h="16838"/>
      <w:pgMar w:top="1020" w:right="1755" w:bottom="1020" w:left="1531"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E59A5C-C303-4F70-BCE2-43D6FEADA1B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F4E7608-D71B-4090-8CAF-9461E64C4FA3}"/>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347AE784-7366-47D2-AD95-29449323BAAD}"/>
  </w:font>
  <w:font w:name="方正小标宋_GBK">
    <w:panose1 w:val="03000509000000000000"/>
    <w:charset w:val="86"/>
    <w:family w:val="script"/>
    <w:pitch w:val="default"/>
    <w:sig w:usb0="00000001" w:usb1="080E0000" w:usb2="00000000" w:usb3="00000000" w:csb0="00040000" w:csb1="00000000"/>
    <w:embedRegular r:id="rId4" w:fontKey="{3FBCC571-80EB-416F-8B49-2915AD0EED0D}"/>
  </w:font>
  <w:font w:name="仿宋">
    <w:panose1 w:val="02010609060101010101"/>
    <w:charset w:val="86"/>
    <w:family w:val="modern"/>
    <w:pitch w:val="default"/>
    <w:sig w:usb0="800002BF" w:usb1="38CF7CFA" w:usb2="00000016" w:usb3="00000000" w:csb0="00040001" w:csb1="00000000"/>
    <w:embedRegular r:id="rId5" w:fontKey="{4556606D-8849-4753-ABA1-B62403FA391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B9790"/>
    <w:multiLevelType w:val="singleLevel"/>
    <w:tmpl w:val="592B9790"/>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F6F28"/>
    <w:rsid w:val="001448C5"/>
    <w:rsid w:val="0027445F"/>
    <w:rsid w:val="002D64AA"/>
    <w:rsid w:val="00350053"/>
    <w:rsid w:val="004349F8"/>
    <w:rsid w:val="00494A83"/>
    <w:rsid w:val="005371FF"/>
    <w:rsid w:val="0054262A"/>
    <w:rsid w:val="00695EA5"/>
    <w:rsid w:val="006F4E10"/>
    <w:rsid w:val="007E763E"/>
    <w:rsid w:val="008D2805"/>
    <w:rsid w:val="00944603"/>
    <w:rsid w:val="00A03B78"/>
    <w:rsid w:val="00A177D7"/>
    <w:rsid w:val="00C06DB4"/>
    <w:rsid w:val="00D0664B"/>
    <w:rsid w:val="00D2357B"/>
    <w:rsid w:val="00E957B8"/>
    <w:rsid w:val="00EF310A"/>
    <w:rsid w:val="00FB0C2D"/>
    <w:rsid w:val="01173F95"/>
    <w:rsid w:val="012E403E"/>
    <w:rsid w:val="016714E5"/>
    <w:rsid w:val="01AD43E7"/>
    <w:rsid w:val="021F66F2"/>
    <w:rsid w:val="02CD41B9"/>
    <w:rsid w:val="02DC1C29"/>
    <w:rsid w:val="034F3C51"/>
    <w:rsid w:val="03647AF5"/>
    <w:rsid w:val="03851D78"/>
    <w:rsid w:val="042A285D"/>
    <w:rsid w:val="042B453E"/>
    <w:rsid w:val="046434DB"/>
    <w:rsid w:val="04643932"/>
    <w:rsid w:val="058A6A66"/>
    <w:rsid w:val="063A31E2"/>
    <w:rsid w:val="06563470"/>
    <w:rsid w:val="0727385B"/>
    <w:rsid w:val="0730496E"/>
    <w:rsid w:val="073207DF"/>
    <w:rsid w:val="07DA3182"/>
    <w:rsid w:val="08E34164"/>
    <w:rsid w:val="0A8041DB"/>
    <w:rsid w:val="0AA555AE"/>
    <w:rsid w:val="0B9F013E"/>
    <w:rsid w:val="0C46714A"/>
    <w:rsid w:val="0D5E4501"/>
    <w:rsid w:val="0EBC26B6"/>
    <w:rsid w:val="0EEA5498"/>
    <w:rsid w:val="0FD46203"/>
    <w:rsid w:val="10D31553"/>
    <w:rsid w:val="111F2F8B"/>
    <w:rsid w:val="1161432B"/>
    <w:rsid w:val="120E792A"/>
    <w:rsid w:val="125F1256"/>
    <w:rsid w:val="127861E6"/>
    <w:rsid w:val="14F2315D"/>
    <w:rsid w:val="15FB67C0"/>
    <w:rsid w:val="16D57CDC"/>
    <w:rsid w:val="17215E49"/>
    <w:rsid w:val="1731636C"/>
    <w:rsid w:val="1789452C"/>
    <w:rsid w:val="18DC54BF"/>
    <w:rsid w:val="192010AB"/>
    <w:rsid w:val="19334577"/>
    <w:rsid w:val="19F069AC"/>
    <w:rsid w:val="1A06541B"/>
    <w:rsid w:val="1A3502B3"/>
    <w:rsid w:val="1A5E6579"/>
    <w:rsid w:val="1A7878C4"/>
    <w:rsid w:val="1B0320E2"/>
    <w:rsid w:val="1C7C50C9"/>
    <w:rsid w:val="1D520B68"/>
    <w:rsid w:val="1D5D6168"/>
    <w:rsid w:val="1EE226EA"/>
    <w:rsid w:val="1EF03936"/>
    <w:rsid w:val="1F610BF7"/>
    <w:rsid w:val="2003525C"/>
    <w:rsid w:val="201C04EC"/>
    <w:rsid w:val="20547F4D"/>
    <w:rsid w:val="20EA0619"/>
    <w:rsid w:val="214D7F80"/>
    <w:rsid w:val="223E092A"/>
    <w:rsid w:val="227206DD"/>
    <w:rsid w:val="22CD1E58"/>
    <w:rsid w:val="22F90CEE"/>
    <w:rsid w:val="234525BF"/>
    <w:rsid w:val="23C604C4"/>
    <w:rsid w:val="2606729F"/>
    <w:rsid w:val="264D0CE1"/>
    <w:rsid w:val="281F28C6"/>
    <w:rsid w:val="28F9718F"/>
    <w:rsid w:val="29295F82"/>
    <w:rsid w:val="29A449FF"/>
    <w:rsid w:val="2A481114"/>
    <w:rsid w:val="2A5A4B25"/>
    <w:rsid w:val="2A902894"/>
    <w:rsid w:val="2AD753FB"/>
    <w:rsid w:val="2AFF5BFB"/>
    <w:rsid w:val="2C6F22A3"/>
    <w:rsid w:val="2CE47435"/>
    <w:rsid w:val="318210CB"/>
    <w:rsid w:val="323B11DF"/>
    <w:rsid w:val="338133B4"/>
    <w:rsid w:val="34ED42DD"/>
    <w:rsid w:val="35480895"/>
    <w:rsid w:val="354B3BAC"/>
    <w:rsid w:val="35FE24F0"/>
    <w:rsid w:val="377D6A26"/>
    <w:rsid w:val="3831555D"/>
    <w:rsid w:val="38F40EB5"/>
    <w:rsid w:val="390748A2"/>
    <w:rsid w:val="3911240E"/>
    <w:rsid w:val="391226C7"/>
    <w:rsid w:val="3A3648F7"/>
    <w:rsid w:val="3A3F03F2"/>
    <w:rsid w:val="3AC075AE"/>
    <w:rsid w:val="3AFD0A97"/>
    <w:rsid w:val="3B1D308E"/>
    <w:rsid w:val="3C896DD3"/>
    <w:rsid w:val="3C92480B"/>
    <w:rsid w:val="3CDD7FB3"/>
    <w:rsid w:val="3D30013F"/>
    <w:rsid w:val="3D5E4D8E"/>
    <w:rsid w:val="3E4173AD"/>
    <w:rsid w:val="3EB4354B"/>
    <w:rsid w:val="3F787607"/>
    <w:rsid w:val="3F946CB2"/>
    <w:rsid w:val="405F4A00"/>
    <w:rsid w:val="41AC531B"/>
    <w:rsid w:val="426E7E5F"/>
    <w:rsid w:val="42F224F2"/>
    <w:rsid w:val="43EB3AED"/>
    <w:rsid w:val="446A457D"/>
    <w:rsid w:val="485F3530"/>
    <w:rsid w:val="48FD3C4C"/>
    <w:rsid w:val="49AE0E28"/>
    <w:rsid w:val="49FE272F"/>
    <w:rsid w:val="4A792A1B"/>
    <w:rsid w:val="4BA735EF"/>
    <w:rsid w:val="4C812C2C"/>
    <w:rsid w:val="4D183AA1"/>
    <w:rsid w:val="4D3E07C9"/>
    <w:rsid w:val="4D6C7FDE"/>
    <w:rsid w:val="4DCC0925"/>
    <w:rsid w:val="4F142A94"/>
    <w:rsid w:val="4F2A5DD0"/>
    <w:rsid w:val="4F8F46D9"/>
    <w:rsid w:val="4F990FF3"/>
    <w:rsid w:val="5019209E"/>
    <w:rsid w:val="505206EE"/>
    <w:rsid w:val="50741E35"/>
    <w:rsid w:val="50BA774C"/>
    <w:rsid w:val="51D90CE3"/>
    <w:rsid w:val="52257437"/>
    <w:rsid w:val="525E2CDD"/>
    <w:rsid w:val="53283A51"/>
    <w:rsid w:val="546E61E0"/>
    <w:rsid w:val="54750029"/>
    <w:rsid w:val="553F70B4"/>
    <w:rsid w:val="556737E3"/>
    <w:rsid w:val="568F585F"/>
    <w:rsid w:val="56E81F07"/>
    <w:rsid w:val="57105F22"/>
    <w:rsid w:val="57FC3181"/>
    <w:rsid w:val="584B43FC"/>
    <w:rsid w:val="58D53FF6"/>
    <w:rsid w:val="5B7C7EF5"/>
    <w:rsid w:val="5D132365"/>
    <w:rsid w:val="5F0C79F4"/>
    <w:rsid w:val="5FB02FD1"/>
    <w:rsid w:val="5FC2556E"/>
    <w:rsid w:val="61D1291C"/>
    <w:rsid w:val="622F18C8"/>
    <w:rsid w:val="63891C7B"/>
    <w:rsid w:val="66520449"/>
    <w:rsid w:val="683A01BB"/>
    <w:rsid w:val="685E76CF"/>
    <w:rsid w:val="69C03B8D"/>
    <w:rsid w:val="6B805A99"/>
    <w:rsid w:val="6C0759B6"/>
    <w:rsid w:val="6C6C1D1D"/>
    <w:rsid w:val="6CF02310"/>
    <w:rsid w:val="6D49050E"/>
    <w:rsid w:val="6D870014"/>
    <w:rsid w:val="6E125AB0"/>
    <w:rsid w:val="6E711865"/>
    <w:rsid w:val="6E937B00"/>
    <w:rsid w:val="6FB6126B"/>
    <w:rsid w:val="70F55C4D"/>
    <w:rsid w:val="72484094"/>
    <w:rsid w:val="74254B1A"/>
    <w:rsid w:val="74D2178C"/>
    <w:rsid w:val="74ED002F"/>
    <w:rsid w:val="74FA5A77"/>
    <w:rsid w:val="778A47CE"/>
    <w:rsid w:val="77F15DF5"/>
    <w:rsid w:val="783201E7"/>
    <w:rsid w:val="787606C0"/>
    <w:rsid w:val="79184BBF"/>
    <w:rsid w:val="7A262D56"/>
    <w:rsid w:val="7A323E58"/>
    <w:rsid w:val="7B2646D2"/>
    <w:rsid w:val="7B7E4323"/>
    <w:rsid w:val="7C054EF6"/>
    <w:rsid w:val="7C3E07A7"/>
    <w:rsid w:val="7C42143B"/>
    <w:rsid w:val="7CA25174"/>
    <w:rsid w:val="7CFE7889"/>
    <w:rsid w:val="7D0E5F27"/>
    <w:rsid w:val="7F435847"/>
    <w:rsid w:val="7F4A0833"/>
    <w:rsid w:val="7F56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beforeLines="50"/>
      <w:jc w:val="center"/>
    </w:pPr>
    <w:rPr>
      <w:rFonts w:ascii="新宋体" w:hAnsi="新宋体" w:eastAsia="新宋体"/>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style271"/>
    <w:basedOn w:val="8"/>
    <w:qFormat/>
    <w:uiPriority w:val="0"/>
    <w:rPr>
      <w:rFonts w:hint="eastAsia" w:ascii="宋体" w:hAnsi="宋体" w:eastAsia="宋体"/>
      <w:b/>
      <w:bCs/>
      <w:color w:val="000066"/>
      <w:sz w:val="24"/>
      <w:szCs w:val="24"/>
    </w:rPr>
  </w:style>
  <w:style w:type="character" w:customStyle="1" w:styleId="10">
    <w:name w:val="页眉 Char"/>
    <w:basedOn w:val="8"/>
    <w:link w:val="5"/>
    <w:qFormat/>
    <w:uiPriority w:val="0"/>
    <w:rPr>
      <w:rFonts w:ascii="Calibri" w:hAnsi="Calibri" w:eastAsia="宋体" w:cs="Times New Roman"/>
      <w:kern w:val="2"/>
      <w:sz w:val="18"/>
      <w:szCs w:val="18"/>
    </w:rPr>
  </w:style>
  <w:style w:type="character" w:customStyle="1" w:styleId="11">
    <w:name w:val="页脚 Char"/>
    <w:basedOn w:val="8"/>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654</Words>
  <Characters>3732</Characters>
  <Lines>31</Lines>
  <Paragraphs>8</Paragraphs>
  <TotalTime>39</TotalTime>
  <ScaleCrop>false</ScaleCrop>
  <LinksUpToDate>false</LinksUpToDate>
  <CharactersWithSpaces>4378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2017-06-03T06:15:00Z</dcterms:created>
  <dc:creator>xuegong</dc:creator>
  <cp:lastModifiedBy>lenovo</cp:lastModifiedBy>
  <cp:lastPrinted>2019-09-10T08:58:00Z</cp:lastPrinted>
  <dcterms:modified xsi:type="dcterms:W3CDTF">2019-09-10T12:55:57Z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