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1E0" w:rsidRDefault="00DB60F7">
      <w:pPr>
        <w:spacing w:line="400" w:lineRule="exact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上海外国语大学贤达</w:t>
      </w:r>
      <w:proofErr w:type="gramStart"/>
      <w:r>
        <w:rPr>
          <w:rFonts w:ascii="黑体" w:eastAsia="黑体" w:hAnsi="黑体" w:cs="黑体" w:hint="eastAsia"/>
          <w:b/>
          <w:bCs/>
          <w:sz w:val="36"/>
          <w:szCs w:val="36"/>
        </w:rPr>
        <w:t>经济人</w:t>
      </w:r>
      <w:proofErr w:type="gramEnd"/>
      <w:r>
        <w:rPr>
          <w:rFonts w:ascii="黑体" w:eastAsia="黑体" w:hAnsi="黑体" w:cs="黑体" w:hint="eastAsia"/>
          <w:b/>
          <w:bCs/>
          <w:sz w:val="36"/>
          <w:szCs w:val="36"/>
        </w:rPr>
        <w:t>文学院</w:t>
      </w:r>
    </w:p>
    <w:p w:rsidR="00D221E0" w:rsidRDefault="00DB60F7">
      <w:pPr>
        <w:spacing w:line="400" w:lineRule="exact"/>
        <w:jc w:val="center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学生医疗帮困申请表</w:t>
      </w:r>
    </w:p>
    <w:p w:rsidR="00D221E0" w:rsidRDefault="00DB60F7">
      <w:pPr>
        <w:rPr>
          <w:rFonts w:ascii="仿宋" w:eastAsia="仿宋" w:hAnsi="仿宋" w:cs="仿宋"/>
          <w:sz w:val="24"/>
          <w:u w:val="single"/>
        </w:rPr>
      </w:pPr>
      <w:r>
        <w:rPr>
          <w:rFonts w:ascii="仿宋" w:eastAsia="仿宋" w:hAnsi="仿宋" w:cs="仿宋" w:hint="eastAsia"/>
          <w:sz w:val="24"/>
        </w:rPr>
        <w:t>学院：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</w:t>
      </w:r>
      <w:r>
        <w:rPr>
          <w:rFonts w:ascii="仿宋" w:eastAsia="仿宋" w:hAnsi="仿宋" w:cs="仿宋" w:hint="eastAsia"/>
          <w:sz w:val="24"/>
        </w:rPr>
        <w:t xml:space="preserve">                                    </w:t>
      </w:r>
      <w:r>
        <w:rPr>
          <w:rFonts w:ascii="仿宋" w:eastAsia="仿宋" w:hAnsi="仿宋" w:cs="仿宋" w:hint="eastAsia"/>
          <w:sz w:val="24"/>
        </w:rPr>
        <w:t>学年：</w:t>
      </w:r>
      <w:r>
        <w:rPr>
          <w:rFonts w:ascii="仿宋" w:eastAsia="仿宋" w:hAnsi="仿宋" w:cs="仿宋" w:hint="eastAsia"/>
          <w:sz w:val="24"/>
          <w:u w:val="single"/>
        </w:rPr>
        <w:t xml:space="preserve">               </w:t>
      </w:r>
    </w:p>
    <w:tbl>
      <w:tblPr>
        <w:tblW w:w="97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7"/>
        <w:gridCol w:w="372"/>
        <w:gridCol w:w="930"/>
        <w:gridCol w:w="1005"/>
        <w:gridCol w:w="1236"/>
        <w:gridCol w:w="523"/>
        <w:gridCol w:w="448"/>
        <w:gridCol w:w="934"/>
        <w:gridCol w:w="282"/>
        <w:gridCol w:w="1267"/>
        <w:gridCol w:w="714"/>
        <w:gridCol w:w="86"/>
        <w:gridCol w:w="810"/>
      </w:tblGrid>
      <w:tr w:rsidR="00D221E0">
        <w:trPr>
          <w:trHeight w:val="375"/>
          <w:jc w:val="center"/>
        </w:trPr>
        <w:tc>
          <w:tcPr>
            <w:tcW w:w="11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1759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</w:t>
            </w:r>
          </w:p>
        </w:tc>
        <w:tc>
          <w:tcPr>
            <w:tcW w:w="1549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21E0">
        <w:trPr>
          <w:trHeight w:val="375"/>
          <w:jc w:val="center"/>
        </w:trPr>
        <w:tc>
          <w:tcPr>
            <w:tcW w:w="11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学籍状态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族</w:t>
            </w:r>
          </w:p>
        </w:tc>
        <w:tc>
          <w:tcPr>
            <w:tcW w:w="1236" w:type="dxa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家庭地址</w:t>
            </w:r>
          </w:p>
        </w:tc>
        <w:tc>
          <w:tcPr>
            <w:tcW w:w="3159" w:type="dxa"/>
            <w:gridSpan w:val="5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21E0">
        <w:trPr>
          <w:trHeight w:val="375"/>
          <w:jc w:val="center"/>
        </w:trPr>
        <w:tc>
          <w:tcPr>
            <w:tcW w:w="119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本人</w:t>
            </w:r>
          </w:p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联系方式</w:t>
            </w:r>
          </w:p>
        </w:tc>
        <w:tc>
          <w:tcPr>
            <w:tcW w:w="2307" w:type="dxa"/>
            <w:gridSpan w:val="3"/>
            <w:tcBorders>
              <w:lef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236" w:type="dxa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紧急联系人姓名与联系方式</w:t>
            </w:r>
          </w:p>
        </w:tc>
        <w:tc>
          <w:tcPr>
            <w:tcW w:w="3159" w:type="dxa"/>
            <w:gridSpan w:val="5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21E0">
        <w:trPr>
          <w:trHeight w:val="375"/>
          <w:jc w:val="center"/>
        </w:trPr>
        <w:tc>
          <w:tcPr>
            <w:tcW w:w="1191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庭</w:t>
            </w:r>
          </w:p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员</w:t>
            </w: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名</w:t>
            </w:r>
          </w:p>
        </w:tc>
        <w:tc>
          <w:tcPr>
            <w:tcW w:w="1005" w:type="dxa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称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谓</w:t>
            </w:r>
          </w:p>
        </w:tc>
        <w:tc>
          <w:tcPr>
            <w:tcW w:w="3423" w:type="dxa"/>
            <w:gridSpan w:val="5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工作或学习单位</w:t>
            </w:r>
          </w:p>
        </w:tc>
        <w:tc>
          <w:tcPr>
            <w:tcW w:w="1981" w:type="dxa"/>
            <w:gridSpan w:val="2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年经济收入（元）</w:t>
            </w:r>
          </w:p>
        </w:tc>
        <w:tc>
          <w:tcPr>
            <w:tcW w:w="896" w:type="dxa"/>
            <w:gridSpan w:val="2"/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</w:t>
            </w:r>
          </w:p>
        </w:tc>
      </w:tr>
      <w:tr w:rsidR="00D221E0">
        <w:trPr>
          <w:trHeight w:val="375"/>
          <w:jc w:val="center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21E0">
        <w:trPr>
          <w:trHeight w:val="375"/>
          <w:jc w:val="center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21E0">
        <w:trPr>
          <w:trHeight w:val="375"/>
          <w:jc w:val="center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21E0">
        <w:trPr>
          <w:trHeight w:val="341"/>
          <w:jc w:val="center"/>
        </w:trPr>
        <w:tc>
          <w:tcPr>
            <w:tcW w:w="119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</w:tcBorders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1005" w:type="dxa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423" w:type="dxa"/>
            <w:gridSpan w:val="5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D221E0" w:rsidRDefault="00D221E0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221E0">
        <w:trPr>
          <w:trHeight w:val="375"/>
          <w:jc w:val="center"/>
        </w:trPr>
        <w:tc>
          <w:tcPr>
            <w:tcW w:w="249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家庭类型</w:t>
            </w:r>
          </w:p>
        </w:tc>
        <w:tc>
          <w:tcPr>
            <w:tcW w:w="730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健全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孤儿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单亲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残疾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军烈属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离异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重病</w:t>
            </w:r>
          </w:p>
        </w:tc>
      </w:tr>
      <w:tr w:rsidR="00D221E0">
        <w:trPr>
          <w:trHeight w:val="375"/>
          <w:jc w:val="center"/>
        </w:trPr>
        <w:tc>
          <w:tcPr>
            <w:tcW w:w="2493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家庭经济困难档次</w:t>
            </w:r>
          </w:p>
        </w:tc>
        <w:tc>
          <w:tcPr>
            <w:tcW w:w="7305" w:type="dxa"/>
            <w:gridSpan w:val="10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特别困难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特殊困难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低收入家庭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不困难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D221E0">
        <w:trPr>
          <w:trHeight w:val="4945"/>
          <w:jc w:val="center"/>
        </w:trPr>
        <w:tc>
          <w:tcPr>
            <w:tcW w:w="1174" w:type="dxa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221E0" w:rsidRDefault="00DB60F7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医疗基本情况</w:t>
            </w:r>
          </w:p>
        </w:tc>
        <w:tc>
          <w:tcPr>
            <w:tcW w:w="8624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就医者姓名：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病症：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初诊日期：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初诊医院：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等级：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诊断结果：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                 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确诊日期：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确诊医院：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等级：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诊断结果：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                 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现就医医院：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  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>（</w:t>
            </w:r>
            <w:r>
              <w:rPr>
                <w:rFonts w:ascii="仿宋" w:eastAsia="仿宋" w:hAnsi="仿宋" w:cs="仿宋" w:hint="eastAsia"/>
                <w:sz w:val="24"/>
              </w:rPr>
              <w:t>等级：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</w:rPr>
              <w:t>）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近期治疗方案：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             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治疗进展情况：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             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                                                      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预计本学年用于本病症的医疗支出（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医保范围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内自负部分）</w:t>
            </w:r>
            <w:r>
              <w:rPr>
                <w:rFonts w:ascii="仿宋" w:eastAsia="仿宋" w:hAnsi="仿宋" w:cs="仿宋" w:hint="eastAsia"/>
                <w:sz w:val="24"/>
                <w:u w:val="single"/>
              </w:rPr>
              <w:t xml:space="preserve">              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申请理由：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221E0" w:rsidRDefault="00D221E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  <w:p w:rsidR="00D221E0" w:rsidRDefault="00D221E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  <w:p w:rsidR="00D221E0" w:rsidRDefault="00D221E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  <w:p w:rsidR="00D221E0" w:rsidRDefault="00D221E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  <w:p w:rsidR="00D221E0" w:rsidRDefault="00D221E0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申请人：</w:t>
            </w:r>
          </w:p>
          <w:p w:rsidR="00D221E0" w:rsidRDefault="00DB60F7">
            <w:pPr>
              <w:spacing w:line="26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</w:tc>
      </w:tr>
      <w:tr w:rsidR="00D221E0">
        <w:trPr>
          <w:trHeight w:val="1883"/>
          <w:jc w:val="center"/>
        </w:trPr>
        <w:tc>
          <w:tcPr>
            <w:tcW w:w="117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D221E0" w:rsidRDefault="00DB60F7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学院学生资助工作组、领导小组意见</w:t>
            </w:r>
          </w:p>
        </w:tc>
        <w:tc>
          <w:tcPr>
            <w:tcW w:w="3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工作组意见</w:t>
            </w: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同意申请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:rsidR="00D221E0" w:rsidRDefault="00DB60F7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不同意申请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</w:rPr>
              <w:t>组长签字：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</w:t>
            </w:r>
            <w:r>
              <w:rPr>
                <w:rFonts w:ascii="仿宋" w:eastAsia="仿宋" w:hAnsi="仿宋" w:cs="仿宋" w:hint="eastAsia"/>
                <w:sz w:val="24"/>
              </w:rPr>
              <w:t>（加盖公章）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领导小组意见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同意工作组意见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221E0" w:rsidRDefault="00DB60F7">
            <w:pPr>
              <w:spacing w:line="2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资助金额：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D221E0" w:rsidRDefault="00DB60F7">
            <w:pPr>
              <w:spacing w:line="2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</w:rPr>
              <w:t>不同意工作组意见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</w:rPr>
              <w:t>组长签字：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（加盖公章）</w:t>
            </w:r>
            <w:r>
              <w:rPr>
                <w:rFonts w:ascii="仿宋" w:eastAsia="仿宋" w:hAnsi="仿宋" w:cs="仿宋" w:hint="eastAsia"/>
              </w:rPr>
              <w:t xml:space="preserve">                     </w:t>
            </w:r>
          </w:p>
        </w:tc>
      </w:tr>
      <w:tr w:rsidR="00D221E0">
        <w:trPr>
          <w:trHeight w:val="2220"/>
          <w:jc w:val="center"/>
        </w:trPr>
        <w:tc>
          <w:tcPr>
            <w:tcW w:w="117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LrV"/>
            <w:vAlign w:val="center"/>
          </w:tcPr>
          <w:p w:rsidR="00D221E0" w:rsidRDefault="00DB60F7">
            <w:pPr>
              <w:spacing w:line="260" w:lineRule="exact"/>
              <w:ind w:left="113"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学校学生资助工作审议组、领导小组意见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审议组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同意学院领导小组意见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不同意学院领导小组意见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调整资助金额：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sz w:val="24"/>
              </w:rPr>
              <w:t>组长签章：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</w:t>
            </w:r>
            <w:r>
              <w:rPr>
                <w:rFonts w:ascii="仿宋" w:eastAsia="仿宋" w:hAnsi="仿宋" w:cs="仿宋" w:hint="eastAsia"/>
                <w:sz w:val="24"/>
              </w:rPr>
              <w:t>（加盖公章）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领导小组意见</w:t>
            </w:r>
          </w:p>
        </w:tc>
        <w:tc>
          <w:tcPr>
            <w:tcW w:w="4093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同意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审议组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意见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□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不同意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审议组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意见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调整资助金额：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</w:p>
          <w:p w:rsidR="00D221E0" w:rsidRDefault="00DB60F7">
            <w:pPr>
              <w:spacing w:line="260" w:lineRule="exact"/>
              <w:ind w:firstLineChars="800" w:firstLine="19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组长签章：</w:t>
            </w:r>
          </w:p>
          <w:p w:rsidR="00D221E0" w:rsidRDefault="00DB60F7">
            <w:pPr>
              <w:spacing w:line="2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日</w:t>
            </w:r>
          </w:p>
          <w:p w:rsidR="00D221E0" w:rsidRDefault="00DB60F7">
            <w:pPr>
              <w:spacing w:line="2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sz w:val="24"/>
              </w:rPr>
              <w:t>（加盖公章）</w:t>
            </w:r>
          </w:p>
        </w:tc>
      </w:tr>
    </w:tbl>
    <w:p w:rsidR="00D221E0" w:rsidRPr="00DB60F7" w:rsidRDefault="00DB60F7" w:rsidP="00DB60F7">
      <w:pPr>
        <w:ind w:leftChars="-135" w:left="-283" w:firstLineChars="200" w:firstLine="480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sz w:val="24"/>
        </w:rPr>
        <w:t>注：本表用黑色水笔手写签名，方有效。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上海外国语大学贤达</w:t>
      </w:r>
      <w:proofErr w:type="gramStart"/>
      <w:r>
        <w:rPr>
          <w:rFonts w:ascii="仿宋" w:eastAsia="仿宋" w:hAnsi="仿宋" w:cs="仿宋" w:hint="eastAsia"/>
          <w:sz w:val="24"/>
        </w:rPr>
        <w:t>经济人</w:t>
      </w:r>
      <w:proofErr w:type="gramEnd"/>
      <w:r>
        <w:rPr>
          <w:rFonts w:ascii="仿宋" w:eastAsia="仿宋" w:hAnsi="仿宋" w:cs="仿宋" w:hint="eastAsia"/>
          <w:sz w:val="24"/>
        </w:rPr>
        <w:t>文学院学工处</w:t>
      </w:r>
      <w:r>
        <w:rPr>
          <w:rFonts w:ascii="仿宋" w:eastAsia="仿宋" w:hAnsi="仿宋" w:cs="仿宋" w:hint="eastAsia"/>
          <w:sz w:val="24"/>
        </w:rPr>
        <w:t xml:space="preserve"> </w:t>
      </w:r>
      <w:r>
        <w:rPr>
          <w:rFonts w:ascii="仿宋" w:eastAsia="仿宋" w:hAnsi="仿宋" w:cs="仿宋" w:hint="eastAsia"/>
          <w:sz w:val="24"/>
        </w:rPr>
        <w:t>制</w:t>
      </w:r>
      <w:bookmarkStart w:id="0" w:name="_GoBack"/>
      <w:bookmarkEnd w:id="0"/>
    </w:p>
    <w:sectPr w:rsidR="00D221E0" w:rsidRPr="00DB60F7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15F65E6"/>
    <w:rsid w:val="00011008"/>
    <w:rsid w:val="00190D1E"/>
    <w:rsid w:val="00205FD3"/>
    <w:rsid w:val="003324E9"/>
    <w:rsid w:val="004339B6"/>
    <w:rsid w:val="00482DFE"/>
    <w:rsid w:val="004E0DFE"/>
    <w:rsid w:val="007C6C33"/>
    <w:rsid w:val="008E6C37"/>
    <w:rsid w:val="009C6B50"/>
    <w:rsid w:val="00B67117"/>
    <w:rsid w:val="00CC7A88"/>
    <w:rsid w:val="00CD71E1"/>
    <w:rsid w:val="00D221E0"/>
    <w:rsid w:val="00D25C63"/>
    <w:rsid w:val="00D73C14"/>
    <w:rsid w:val="00DB60F7"/>
    <w:rsid w:val="00E524A3"/>
    <w:rsid w:val="00ED1013"/>
    <w:rsid w:val="015F65E6"/>
    <w:rsid w:val="0D2D7D6A"/>
    <w:rsid w:val="1097532D"/>
    <w:rsid w:val="1AD44CEC"/>
    <w:rsid w:val="1DD438CA"/>
    <w:rsid w:val="2CA357FC"/>
    <w:rsid w:val="2D010F29"/>
    <w:rsid w:val="2DC06913"/>
    <w:rsid w:val="30E72A05"/>
    <w:rsid w:val="31BB6D5D"/>
    <w:rsid w:val="3C840E6A"/>
    <w:rsid w:val="3FA36D0B"/>
    <w:rsid w:val="49303E40"/>
    <w:rsid w:val="4B8478BC"/>
    <w:rsid w:val="528D0AFA"/>
    <w:rsid w:val="62247034"/>
    <w:rsid w:val="681A0CC2"/>
    <w:rsid w:val="6DB627DD"/>
    <w:rsid w:val="6F1B202B"/>
    <w:rsid w:val="706607FF"/>
    <w:rsid w:val="710516BF"/>
    <w:rsid w:val="71764D25"/>
    <w:rsid w:val="73142873"/>
    <w:rsid w:val="739E0ADE"/>
    <w:rsid w:val="73BA4BC4"/>
    <w:rsid w:val="7463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57AEB"/>
  <w15:docId w15:val="{71D59314-E0AD-4596-BDAC-EDF776EE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tyle271">
    <w:name w:val="style271"/>
    <w:basedOn w:val="a0"/>
    <w:qFormat/>
    <w:rPr>
      <w:rFonts w:ascii="宋体" w:eastAsia="宋体" w:hAnsi="宋体" w:hint="eastAsia"/>
      <w:b/>
      <w:bCs/>
      <w:color w:val="000066"/>
      <w:sz w:val="24"/>
      <w:szCs w:val="24"/>
    </w:rPr>
  </w:style>
  <w:style w:type="character" w:customStyle="1" w:styleId="a6">
    <w:name w:val="页眉 字符"/>
    <w:basedOn w:val="a0"/>
    <w:link w:val="a5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>Lenovo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xuegong</dc:creator>
  <cp:lastModifiedBy>岳 保雪</cp:lastModifiedBy>
  <cp:revision>8</cp:revision>
  <cp:lastPrinted>2017-06-20T11:21:00Z</cp:lastPrinted>
  <dcterms:created xsi:type="dcterms:W3CDTF">2017-06-20T02:36:00Z</dcterms:created>
  <dcterms:modified xsi:type="dcterms:W3CDTF">2018-06-19T07:49:00Z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