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上海外国语大学贤达经济人文学院</w:t>
      </w:r>
    </w:p>
    <w:p>
      <w:pPr>
        <w:spacing w:line="4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学费减免申请表</w:t>
      </w:r>
      <w:bookmarkStart w:id="0" w:name="_GoBack"/>
      <w:bookmarkEnd w:id="0"/>
    </w:p>
    <w:p>
      <w:pPr>
        <w:spacing w:line="460" w:lineRule="exact"/>
        <w:rPr>
          <w:rFonts w:ascii="仿宋" w:hAnsi="仿宋" w:eastAsia="仿宋" w:cs="仿宋"/>
          <w:b/>
          <w:bCs/>
          <w:sz w:val="24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学院：                                               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 xml:space="preserve">至 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</w:rPr>
        <w:t>学年</w:t>
      </w:r>
    </w:p>
    <w:tbl>
      <w:tblPr>
        <w:tblStyle w:val="4"/>
        <w:tblW w:w="95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26"/>
        <w:gridCol w:w="404"/>
        <w:gridCol w:w="1000"/>
        <w:gridCol w:w="852"/>
        <w:gridCol w:w="827"/>
        <w:gridCol w:w="677"/>
        <w:gridCol w:w="763"/>
        <w:gridCol w:w="1237"/>
        <w:gridCol w:w="825"/>
        <w:gridCol w:w="750"/>
        <w:gridCol w:w="7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学生填写</w:t>
            </w:r>
          </w:p>
        </w:tc>
        <w:tc>
          <w:tcPr>
            <w:tcW w:w="1230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0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号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3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0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82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  庭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  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  员</w:t>
            </w:r>
          </w:p>
        </w:tc>
        <w:tc>
          <w:tcPr>
            <w:tcW w:w="10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谓</w:t>
            </w:r>
          </w:p>
        </w:tc>
        <w:tc>
          <w:tcPr>
            <w:tcW w:w="35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工作或学习单位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年收入（元）</w:t>
            </w:r>
          </w:p>
        </w:tc>
        <w:tc>
          <w:tcPr>
            <w:tcW w:w="73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0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0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0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4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0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家庭经济收入</w:t>
            </w:r>
          </w:p>
        </w:tc>
        <w:tc>
          <w:tcPr>
            <w:tcW w:w="6663" w:type="dxa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家庭人口共    人，家庭人均年收入         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6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 由</w:t>
            </w:r>
          </w:p>
        </w:tc>
        <w:tc>
          <w:tcPr>
            <w:tcW w:w="8067" w:type="dxa"/>
            <w:gridSpan w:val="10"/>
            <w:tcBorders>
              <w:left w:val="single" w:color="auto" w:sz="4" w:space="0"/>
              <w:bottom w:val="single" w:color="auto" w:sz="12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申请人：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tbl>
      <w:tblPr>
        <w:tblStyle w:val="4"/>
        <w:tblW w:w="95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5"/>
        <w:gridCol w:w="3135"/>
        <w:gridCol w:w="49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学院填写</w:t>
            </w:r>
          </w:p>
        </w:tc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申请条件满足情况</w:t>
            </w:r>
          </w:p>
        </w:tc>
        <w:tc>
          <w:tcPr>
            <w:tcW w:w="3135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在国内并处于在校就读状态</w:t>
            </w:r>
          </w:p>
        </w:tc>
        <w:tc>
          <w:tcPr>
            <w:tcW w:w="4998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□是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3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获得国家助学贷款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（含生源地信用助学贷款）</w:t>
            </w:r>
          </w:p>
        </w:tc>
        <w:tc>
          <w:tcPr>
            <w:tcW w:w="4998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□是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3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学校认定的家庭经济困难学生</w:t>
            </w:r>
          </w:p>
        </w:tc>
        <w:tc>
          <w:tcPr>
            <w:tcW w:w="4998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□是 认定档次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09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3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勤奋学习，积极上进，</w:t>
            </w:r>
            <w:r>
              <w:rPr>
                <w:rFonts w:hint="eastAsia" w:ascii="仿宋" w:hAnsi="仿宋" w:eastAsia="仿宋"/>
                <w:sz w:val="24"/>
              </w:rPr>
              <w:t>生活俭朴</w:t>
            </w:r>
          </w:p>
        </w:tc>
        <w:tc>
          <w:tcPr>
            <w:tcW w:w="4998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□是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9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3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无违法犯罪、违犯校规记录</w:t>
            </w:r>
          </w:p>
        </w:tc>
        <w:tc>
          <w:tcPr>
            <w:tcW w:w="4998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□否    □是 记录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9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3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积极参加社会、学校公益活动</w:t>
            </w:r>
          </w:p>
        </w:tc>
        <w:tc>
          <w:tcPr>
            <w:tcW w:w="4998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□是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9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3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配合学校、学院、专业、班级开展各项工作和参加各类活动</w:t>
            </w:r>
          </w:p>
        </w:tc>
        <w:tc>
          <w:tcPr>
            <w:tcW w:w="4998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□是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9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3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其他特殊情况</w:t>
            </w:r>
          </w:p>
        </w:tc>
        <w:tc>
          <w:tcPr>
            <w:tcW w:w="4998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□是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</w:t>
            </w:r>
          </w:p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</w:t>
            </w:r>
          </w:p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学院学生资助工作组意见</w:t>
            </w:r>
          </w:p>
        </w:tc>
        <w:tc>
          <w:tcPr>
            <w:tcW w:w="49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学院学生资助工作领导小组意见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457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符合申请条件，同意申请。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□不符合申请条件，不同意申请。</w:t>
            </w:r>
          </w:p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驳回申请原因：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     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组长签字：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日</w:t>
            </w:r>
          </w:p>
        </w:tc>
        <w:tc>
          <w:tcPr>
            <w:tcW w:w="4998" w:type="dxa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同意学生资助工作组意见。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□不同意学生资助工作组意见。</w:t>
            </w:r>
          </w:p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原因：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     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组长签字：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57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学校学生资助工作审议组意见</w:t>
            </w:r>
          </w:p>
        </w:tc>
        <w:tc>
          <w:tcPr>
            <w:tcW w:w="49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学校学生资助工作领导小组意见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4579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12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□同意学院学生资助工作领导小组意见。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□不同意学院学生资助工作领导小组意见。</w:t>
            </w:r>
          </w:p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原因：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组长签字：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年 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998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同意学校学生资助工作审议小组意见， 减免学费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</w:rPr>
              <w:t>元。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□不同意学校学生资助工作审议小组意见。</w:t>
            </w:r>
          </w:p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原因：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    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组长签章：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年   月   日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（加盖公章）</w:t>
            </w:r>
          </w:p>
        </w:tc>
      </w:tr>
    </w:tbl>
    <w:p>
      <w:pPr>
        <w:ind w:left="-284" w:leftChars="-400" w:right="-733" w:rightChars="-349" w:hanging="556" w:hangingChars="232"/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sz w:val="24"/>
          <w:lang w:val="en-US" w:eastAsia="zh-CN"/>
        </w:rPr>
        <w:t>本表双面打印用黑色水笔手写签名，方有效。</w:t>
      </w:r>
      <w:r>
        <w:rPr>
          <w:rFonts w:hint="eastAsia" w:ascii="仿宋" w:hAnsi="仿宋" w:eastAsia="仿宋" w:cs="仿宋"/>
          <w:sz w:val="24"/>
        </w:rPr>
        <w:t>上海外国语大学贤达经济人文学院学工处制</w:t>
      </w:r>
    </w:p>
    <w:p>
      <w:pPr>
        <w:tabs>
          <w:tab w:val="left" w:pos="2735"/>
        </w:tabs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ZDQ4ZDYyZDNmOWIwZWMzMTU2MTU3ZjRmYzYyMzYifQ=="/>
  </w:docVars>
  <w:rsids>
    <w:rsidRoot w:val="20FF28E0"/>
    <w:rsid w:val="0003561C"/>
    <w:rsid w:val="001C2B08"/>
    <w:rsid w:val="00383D0C"/>
    <w:rsid w:val="00501029"/>
    <w:rsid w:val="006B16D2"/>
    <w:rsid w:val="006B1FB8"/>
    <w:rsid w:val="00717BC5"/>
    <w:rsid w:val="0073132B"/>
    <w:rsid w:val="00752B87"/>
    <w:rsid w:val="00865DF7"/>
    <w:rsid w:val="009072F5"/>
    <w:rsid w:val="00984381"/>
    <w:rsid w:val="00C02C7E"/>
    <w:rsid w:val="00DB5420"/>
    <w:rsid w:val="00E80657"/>
    <w:rsid w:val="1C072157"/>
    <w:rsid w:val="20FF28E0"/>
    <w:rsid w:val="259640F1"/>
    <w:rsid w:val="26194514"/>
    <w:rsid w:val="38574AE6"/>
    <w:rsid w:val="44DD047D"/>
    <w:rsid w:val="49CE3B45"/>
    <w:rsid w:val="4D90409A"/>
    <w:rsid w:val="5CE43346"/>
    <w:rsid w:val="5FA07A64"/>
    <w:rsid w:val="68FF6FF5"/>
    <w:rsid w:val="6FB715D9"/>
    <w:rsid w:val="DFCFF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671</Words>
  <Characters>705</Characters>
  <Lines>12</Lines>
  <Paragraphs>3</Paragraphs>
  <TotalTime>0</TotalTime>
  <ScaleCrop>false</ScaleCrop>
  <LinksUpToDate>false</LinksUpToDate>
  <CharactersWithSpaces>1555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2020-04-19T21:05:00Z</dcterms:created>
  <dc:creator>迷离</dc:creator>
  <cp:lastModifiedBy>国际化</cp:lastModifiedBy>
  <dcterms:modified xsi:type="dcterms:W3CDTF">2024-06-04T09:02:29Z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559EEBE40A26498B813B54EF0F54779F</vt:lpwstr>
  </property>
</Properties>
</file>